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AD6E" w14:textId="47930554" w:rsidR="00874597" w:rsidRDefault="00874597" w:rsidP="00874597">
      <w:pPr>
        <w:jc w:val="center"/>
        <w:rPr>
          <w:rFonts w:ascii="Times New Roman" w:hAnsi="Times New Roman" w:cs="Times New Roman"/>
          <w:b/>
          <w:bCs/>
          <w:u w:val="single"/>
        </w:rPr>
      </w:pPr>
      <w:r w:rsidRPr="00874597">
        <w:rPr>
          <w:rFonts w:ascii="Times New Roman" w:hAnsi="Times New Roman" w:cs="Times New Roman"/>
          <w:b/>
          <w:bCs/>
          <w:u w:val="single"/>
        </w:rPr>
        <w:t>Resource Guide for IR Theory Course Research Paper</w:t>
      </w:r>
    </w:p>
    <w:p w14:paraId="6E40337E" w14:textId="202A4CB7" w:rsidR="00F2417D" w:rsidRPr="00F2417D" w:rsidRDefault="00F2417D" w:rsidP="00F2417D">
      <w:pPr>
        <w:spacing w:after="0" w:line="240" w:lineRule="auto"/>
        <w:jc w:val="center"/>
        <w:rPr>
          <w:rFonts w:ascii="Times New Roman" w:hAnsi="Times New Roman" w:cs="Times New Roman"/>
          <w:sz w:val="24"/>
          <w:szCs w:val="24"/>
        </w:rPr>
      </w:pPr>
      <w:r w:rsidRPr="00F2417D">
        <w:rPr>
          <w:rFonts w:ascii="Times New Roman" w:hAnsi="Times New Roman" w:cs="Times New Roman"/>
          <w:sz w:val="24"/>
          <w:szCs w:val="24"/>
        </w:rPr>
        <w:t xml:space="preserve">Muhammad </w:t>
      </w:r>
      <w:r w:rsidRPr="00F2417D">
        <w:rPr>
          <w:rFonts w:ascii="Times New Roman" w:hAnsi="Times New Roman" w:cs="Times New Roman"/>
          <w:b/>
          <w:bCs/>
          <w:i/>
          <w:iCs/>
          <w:sz w:val="24"/>
          <w:szCs w:val="24"/>
          <w:u w:val="single"/>
        </w:rPr>
        <w:t>Hassan</w:t>
      </w:r>
      <w:r w:rsidRPr="00F2417D">
        <w:rPr>
          <w:rFonts w:ascii="Times New Roman" w:hAnsi="Times New Roman" w:cs="Times New Roman"/>
          <w:sz w:val="24"/>
          <w:szCs w:val="24"/>
        </w:rPr>
        <w:t xml:space="preserve"> Bin Afzal</w:t>
      </w:r>
    </w:p>
    <w:p w14:paraId="11CDB91D" w14:textId="4889334C" w:rsidR="00F2417D" w:rsidRPr="00F2417D" w:rsidRDefault="00F2417D" w:rsidP="00F2417D">
      <w:pPr>
        <w:spacing w:after="0" w:line="240" w:lineRule="auto"/>
        <w:jc w:val="center"/>
        <w:rPr>
          <w:rFonts w:ascii="Times New Roman" w:hAnsi="Times New Roman" w:cs="Times New Roman"/>
        </w:rPr>
      </w:pPr>
      <w:r w:rsidRPr="00F2417D">
        <w:rPr>
          <w:rFonts w:ascii="Times New Roman" w:hAnsi="Times New Roman" w:cs="Times New Roman"/>
        </w:rPr>
        <w:t>Adjunct Professor, Department of Political Science</w:t>
      </w:r>
    </w:p>
    <w:p w14:paraId="5281C652" w14:textId="698C3D5B" w:rsidR="00F2417D" w:rsidRPr="00F2417D" w:rsidRDefault="00F2417D" w:rsidP="00F2417D">
      <w:pPr>
        <w:spacing w:after="0" w:line="240" w:lineRule="auto"/>
        <w:jc w:val="center"/>
        <w:rPr>
          <w:rFonts w:ascii="Times New Roman" w:hAnsi="Times New Roman" w:cs="Times New Roman"/>
        </w:rPr>
      </w:pPr>
      <w:r w:rsidRPr="00F2417D">
        <w:rPr>
          <w:rFonts w:ascii="Times New Roman" w:hAnsi="Times New Roman" w:cs="Times New Roman"/>
        </w:rPr>
        <w:t>Kent State University</w:t>
      </w:r>
    </w:p>
    <w:p w14:paraId="441AC4B1" w14:textId="5937BD7A" w:rsidR="00F2417D" w:rsidRPr="00F2417D" w:rsidRDefault="00000000" w:rsidP="00F2417D">
      <w:pPr>
        <w:spacing w:after="0" w:line="240" w:lineRule="auto"/>
        <w:jc w:val="center"/>
        <w:rPr>
          <w:rFonts w:ascii="Times New Roman" w:hAnsi="Times New Roman" w:cs="Times New Roman"/>
        </w:rPr>
      </w:pPr>
      <w:hyperlink r:id="rId7" w:history="1">
        <w:r w:rsidR="00F2417D" w:rsidRPr="00F2417D">
          <w:rPr>
            <w:rStyle w:val="Hyperlink"/>
            <w:rFonts w:ascii="Times New Roman" w:hAnsi="Times New Roman" w:cs="Times New Roman"/>
            <w:u w:val="none"/>
          </w:rPr>
          <w:t>mafzal@kent.edu</w:t>
        </w:r>
      </w:hyperlink>
    </w:p>
    <w:p w14:paraId="165B200B" w14:textId="0FD9D099" w:rsidR="00F2417D" w:rsidRPr="00F2417D" w:rsidRDefault="00000000" w:rsidP="00F2417D">
      <w:pPr>
        <w:spacing w:after="0" w:line="240" w:lineRule="auto"/>
        <w:jc w:val="center"/>
        <w:rPr>
          <w:rFonts w:ascii="Times New Roman" w:hAnsi="Times New Roman" w:cs="Times New Roman"/>
        </w:rPr>
      </w:pPr>
      <w:hyperlink r:id="rId8" w:history="1">
        <w:r w:rsidR="00F2417D" w:rsidRPr="00F2417D">
          <w:rPr>
            <w:rStyle w:val="Hyperlink"/>
            <w:rFonts w:ascii="Times New Roman" w:hAnsi="Times New Roman" w:cs="Times New Roman"/>
            <w:u w:val="none"/>
          </w:rPr>
          <w:t>https://orcid.org/0000-0001-8192-0885</w:t>
        </w:r>
      </w:hyperlink>
      <w:r w:rsidR="00F2417D" w:rsidRPr="00F2417D">
        <w:rPr>
          <w:rFonts w:ascii="Times New Roman" w:hAnsi="Times New Roman" w:cs="Times New Roman"/>
        </w:rPr>
        <w:t xml:space="preserve"> </w:t>
      </w:r>
    </w:p>
    <w:p w14:paraId="32244165" w14:textId="33ED81EE" w:rsidR="00F2417D" w:rsidRDefault="00F2417D" w:rsidP="00F2417D">
      <w:pPr>
        <w:spacing w:after="0" w:line="240" w:lineRule="auto"/>
        <w:jc w:val="center"/>
        <w:rPr>
          <w:rFonts w:ascii="Times New Roman" w:hAnsi="Times New Roman" w:cs="Times New Roman"/>
          <w:sz w:val="24"/>
          <w:szCs w:val="24"/>
        </w:rPr>
      </w:pPr>
    </w:p>
    <w:p w14:paraId="399E50D1" w14:textId="77777777" w:rsidR="00F2417D" w:rsidRPr="00F2417D" w:rsidRDefault="00F2417D" w:rsidP="00F2417D">
      <w:pPr>
        <w:spacing w:after="0" w:line="240" w:lineRule="auto"/>
        <w:jc w:val="center"/>
        <w:rPr>
          <w:rFonts w:ascii="Times New Roman" w:hAnsi="Times New Roman" w:cs="Times New Roman"/>
          <w:sz w:val="24"/>
          <w:szCs w:val="24"/>
        </w:rPr>
      </w:pPr>
    </w:p>
    <w:p w14:paraId="68383E56" w14:textId="2EDE747A" w:rsidR="00AE668C" w:rsidRPr="003E01BF" w:rsidRDefault="00AE668C" w:rsidP="00AE668C">
      <w:pPr>
        <w:pBdr>
          <w:top w:val="single" w:sz="4" w:space="1" w:color="auto"/>
        </w:pBdr>
        <w:rPr>
          <w:rFonts w:ascii="Times New Roman" w:hAnsi="Times New Roman" w:cs="Times New Roman"/>
          <w:sz w:val="24"/>
          <w:szCs w:val="24"/>
        </w:rPr>
      </w:pPr>
      <w:r w:rsidRPr="003E01BF">
        <w:rPr>
          <w:rFonts w:ascii="Times New Roman" w:hAnsi="Times New Roman" w:cs="Times New Roman"/>
          <w:sz w:val="24"/>
          <w:szCs w:val="24"/>
        </w:rPr>
        <w:t>This is a resource guide for a course assignment for an undergraduate International Theory course. The assignment instructs students to write a concise research paper where the minimum page limit is ten, including references.  The prompt for the resources guide is shared below to facilitate advancing meaningful writing assignments for undergraduate political science students. Thank you so much!</w:t>
      </w:r>
    </w:p>
    <w:p w14:paraId="1C037308" w14:textId="50BC6626" w:rsidR="00874597" w:rsidRDefault="00874597" w:rsidP="00AE668C">
      <w:pPr>
        <w:pBdr>
          <w:top w:val="single" w:sz="4" w:space="1" w:color="auto"/>
        </w:pBdr>
        <w:rPr>
          <w:rFonts w:ascii="Times New Roman" w:hAnsi="Times New Roman" w:cs="Times New Roman"/>
        </w:rPr>
      </w:pPr>
      <w:r>
        <w:rPr>
          <w:rFonts w:ascii="Times New Roman" w:hAnsi="Times New Roman" w:cs="Times New Roman"/>
        </w:rPr>
        <w:t xml:space="preserve">Now we have the topic of your </w:t>
      </w:r>
      <w:proofErr w:type="gramStart"/>
      <w:r w:rsidR="00F2417D">
        <w:rPr>
          <w:rFonts w:ascii="Times New Roman" w:hAnsi="Times New Roman" w:cs="Times New Roman"/>
        </w:rPr>
        <w:t>paper;</w:t>
      </w:r>
      <w:proofErr w:type="gramEnd"/>
      <w:r w:rsidR="00F2417D">
        <w:rPr>
          <w:rFonts w:ascii="Times New Roman" w:hAnsi="Times New Roman" w:cs="Times New Roman"/>
        </w:rPr>
        <w:t xml:space="preserve"> congratulations</w:t>
      </w:r>
      <w:r>
        <w:rPr>
          <w:rFonts w:ascii="Times New Roman" w:hAnsi="Times New Roman" w:cs="Times New Roman"/>
        </w:rPr>
        <w:t>! This is a huge first step. Let’s do further analysis.</w:t>
      </w:r>
    </w:p>
    <w:p w14:paraId="4B60B925" w14:textId="77777777" w:rsidR="00874597" w:rsidRDefault="00874597" w:rsidP="00874597">
      <w:pPr>
        <w:pStyle w:val="ListParagraph"/>
        <w:numPr>
          <w:ilvl w:val="0"/>
          <w:numId w:val="1"/>
        </w:numPr>
        <w:rPr>
          <w:rFonts w:ascii="Times New Roman" w:hAnsi="Times New Roman" w:cs="Times New Roman"/>
        </w:rPr>
      </w:pPr>
      <w:r>
        <w:rPr>
          <w:rFonts w:ascii="Times New Roman" w:hAnsi="Times New Roman" w:cs="Times New Roman"/>
        </w:rPr>
        <w:t>What is your central argument/thesis?</w:t>
      </w:r>
    </w:p>
    <w:p w14:paraId="58ABA5F8" w14:textId="77777777" w:rsidR="00874597" w:rsidRDefault="00874597" w:rsidP="00874597">
      <w:pPr>
        <w:pStyle w:val="ListParagraph"/>
        <w:numPr>
          <w:ilvl w:val="0"/>
          <w:numId w:val="1"/>
        </w:numPr>
        <w:rPr>
          <w:rFonts w:ascii="Times New Roman" w:hAnsi="Times New Roman" w:cs="Times New Roman"/>
        </w:rPr>
      </w:pPr>
      <w:r>
        <w:rPr>
          <w:rFonts w:ascii="Times New Roman" w:hAnsi="Times New Roman" w:cs="Times New Roman"/>
        </w:rPr>
        <w:t>Why do you care about your topic?</w:t>
      </w:r>
    </w:p>
    <w:p w14:paraId="4C0AF9A7" w14:textId="761C944D" w:rsidR="00874597" w:rsidRDefault="00874597" w:rsidP="00874597">
      <w:pPr>
        <w:pStyle w:val="ListParagraph"/>
        <w:numPr>
          <w:ilvl w:val="0"/>
          <w:numId w:val="1"/>
        </w:numPr>
        <w:rPr>
          <w:rFonts w:ascii="Times New Roman" w:hAnsi="Times New Roman" w:cs="Times New Roman"/>
        </w:rPr>
      </w:pPr>
      <w:r>
        <w:rPr>
          <w:rFonts w:ascii="Times New Roman" w:hAnsi="Times New Roman" w:cs="Times New Roman"/>
        </w:rPr>
        <w:t>How will you analyze and present your findings/research?</w:t>
      </w:r>
    </w:p>
    <w:p w14:paraId="5C185E59" w14:textId="2CA4D5FB" w:rsidR="00874597" w:rsidRDefault="00874597" w:rsidP="00874597">
      <w:pPr>
        <w:pStyle w:val="ListParagraph"/>
        <w:numPr>
          <w:ilvl w:val="0"/>
          <w:numId w:val="1"/>
        </w:numPr>
        <w:rPr>
          <w:rFonts w:ascii="Times New Roman" w:hAnsi="Times New Roman" w:cs="Times New Roman"/>
        </w:rPr>
      </w:pPr>
      <w:r>
        <w:rPr>
          <w:rFonts w:ascii="Times New Roman" w:hAnsi="Times New Roman" w:cs="Times New Roman"/>
        </w:rPr>
        <w:t xml:space="preserve">Are there </w:t>
      </w:r>
      <w:r w:rsidR="005E4609">
        <w:rPr>
          <w:rFonts w:ascii="Times New Roman" w:hAnsi="Times New Roman" w:cs="Times New Roman"/>
        </w:rPr>
        <w:t>limitations</w:t>
      </w:r>
      <w:r>
        <w:rPr>
          <w:rFonts w:ascii="Times New Roman" w:hAnsi="Times New Roman" w:cs="Times New Roman"/>
        </w:rPr>
        <w:t>/shortcomings of your study?</w:t>
      </w:r>
    </w:p>
    <w:p w14:paraId="2DE85EA4" w14:textId="77777777" w:rsidR="00874597" w:rsidRDefault="00874597" w:rsidP="00874597">
      <w:pPr>
        <w:pStyle w:val="ListParagraph"/>
        <w:numPr>
          <w:ilvl w:val="0"/>
          <w:numId w:val="1"/>
        </w:numPr>
        <w:rPr>
          <w:rFonts w:ascii="Times New Roman" w:hAnsi="Times New Roman" w:cs="Times New Roman"/>
        </w:rPr>
      </w:pPr>
      <w:r>
        <w:rPr>
          <w:rFonts w:ascii="Times New Roman" w:hAnsi="Times New Roman" w:cs="Times New Roman"/>
        </w:rPr>
        <w:t>If you have more resources (time/funding/collaborators), what further research would you like to do?</w:t>
      </w:r>
    </w:p>
    <w:p w14:paraId="4683790B" w14:textId="3C8BC83D" w:rsidR="00874597" w:rsidRDefault="00273EE9" w:rsidP="00874597">
      <w:pPr>
        <w:pStyle w:val="ListParagraph"/>
        <w:numPr>
          <w:ilvl w:val="0"/>
          <w:numId w:val="1"/>
        </w:numPr>
        <w:rPr>
          <w:rFonts w:ascii="Times New Roman" w:hAnsi="Times New Roman" w:cs="Times New Roman"/>
        </w:rPr>
      </w:pPr>
      <w:r>
        <w:rPr>
          <w:rFonts w:ascii="Times New Roman" w:hAnsi="Times New Roman" w:cs="Times New Roman"/>
        </w:rPr>
        <w:t>Summarize</w:t>
      </w:r>
      <w:r w:rsidR="00874597">
        <w:rPr>
          <w:rFonts w:ascii="Times New Roman" w:hAnsi="Times New Roman" w:cs="Times New Roman"/>
        </w:rPr>
        <w:t xml:space="preserve"> your findings in your last section (concluding remarks/conclusion/future works)</w:t>
      </w:r>
    </w:p>
    <w:p w14:paraId="3CC76F11" w14:textId="77777777" w:rsidR="00874597" w:rsidRDefault="00874597" w:rsidP="00874597">
      <w:pPr>
        <w:pStyle w:val="ListParagraph"/>
        <w:numPr>
          <w:ilvl w:val="0"/>
          <w:numId w:val="1"/>
        </w:numPr>
        <w:rPr>
          <w:rFonts w:ascii="Times New Roman" w:hAnsi="Times New Roman" w:cs="Times New Roman"/>
        </w:rPr>
      </w:pPr>
      <w:r>
        <w:rPr>
          <w:rFonts w:ascii="Times New Roman" w:hAnsi="Times New Roman" w:cs="Times New Roman"/>
        </w:rPr>
        <w:t xml:space="preserve">What are your recommendations through your research? </w:t>
      </w:r>
    </w:p>
    <w:p w14:paraId="7E2D6D50" w14:textId="3C552342" w:rsidR="00874597" w:rsidRDefault="00874597" w:rsidP="00874597">
      <w:pPr>
        <w:rPr>
          <w:rFonts w:ascii="Times New Roman" w:hAnsi="Times New Roman" w:cs="Times New Roman"/>
        </w:rPr>
      </w:pPr>
      <w:r>
        <w:rPr>
          <w:rFonts w:ascii="Times New Roman" w:hAnsi="Times New Roman" w:cs="Times New Roman"/>
        </w:rPr>
        <w:t xml:space="preserve">Let’s structure our paper. This is fun and exciting. Yes, we can do this! I believe in us. </w:t>
      </w:r>
      <w:proofErr w:type="gramStart"/>
      <w:r w:rsidR="00F2417D">
        <w:rPr>
          <w:rFonts w:ascii="Times New Roman" w:hAnsi="Times New Roman" w:cs="Times New Roman"/>
        </w:rPr>
        <w:t>All right,</w:t>
      </w:r>
      <w:proofErr w:type="gramEnd"/>
      <w:r>
        <w:rPr>
          <w:rFonts w:ascii="Times New Roman" w:hAnsi="Times New Roman" w:cs="Times New Roman"/>
        </w:rPr>
        <w:t xml:space="preserve"> let’s go!</w:t>
      </w:r>
    </w:p>
    <w:p w14:paraId="2FC7942B" w14:textId="77777777" w:rsidR="00874597" w:rsidRPr="00273EE9" w:rsidRDefault="00874597" w:rsidP="00273EE9">
      <w:pPr>
        <w:jc w:val="center"/>
        <w:rPr>
          <w:rFonts w:ascii="Times New Roman" w:hAnsi="Times New Roman" w:cs="Times New Roman"/>
          <w:b/>
          <w:bCs/>
          <w:u w:val="single"/>
        </w:rPr>
      </w:pPr>
      <w:r w:rsidRPr="00273EE9">
        <w:rPr>
          <w:rFonts w:ascii="Times New Roman" w:hAnsi="Times New Roman" w:cs="Times New Roman"/>
          <w:b/>
          <w:bCs/>
          <w:u w:val="single"/>
        </w:rPr>
        <w:t>Title/Topic/Heading of your paper</w:t>
      </w:r>
    </w:p>
    <w:p w14:paraId="168C0413" w14:textId="4F08C8B8" w:rsidR="00874597" w:rsidRDefault="00874597" w:rsidP="00874597">
      <w:pPr>
        <w:rPr>
          <w:rFonts w:ascii="Segoe UI Emoji" w:eastAsia="Segoe UI Emoji" w:hAnsi="Segoe UI Emoji" w:cs="Segoe UI Emoji"/>
        </w:rPr>
      </w:pPr>
      <w:r>
        <w:rPr>
          <w:rFonts w:ascii="Times New Roman" w:hAnsi="Times New Roman" w:cs="Times New Roman"/>
        </w:rPr>
        <w:t xml:space="preserve">Author Name, Affiliation, Institution, email (A dedicated cover page is excellent, if not, no problem, it’s all good </w:t>
      </w:r>
      <w:r w:rsidRPr="008C6DC0">
        <w:rPr>
          <w:rFonts w:ascii="Segoe UI Emoji" w:eastAsia="Segoe UI Emoji" w:hAnsi="Segoe UI Emoji" w:cs="Segoe UI Emoji"/>
        </w:rPr>
        <w:t>😊</w:t>
      </w:r>
      <w:r>
        <w:rPr>
          <w:rFonts w:ascii="Segoe UI Emoji" w:eastAsia="Segoe UI Emoji" w:hAnsi="Segoe UI Emoji" w:cs="Segoe UI Emoji"/>
        </w:rPr>
        <w:t>)</w:t>
      </w:r>
    </w:p>
    <w:p w14:paraId="4E71EF24" w14:textId="77777777" w:rsidR="00874597" w:rsidRPr="00565523" w:rsidRDefault="00874597" w:rsidP="00874597">
      <w:pPr>
        <w:rPr>
          <w:rFonts w:ascii="Times New Roman" w:hAnsi="Times New Roman" w:cs="Times New Roman"/>
          <w:b/>
          <w:bCs/>
          <w:u w:val="single"/>
        </w:rPr>
      </w:pPr>
      <w:r w:rsidRPr="00565523">
        <w:rPr>
          <w:rFonts w:ascii="Times New Roman" w:hAnsi="Times New Roman" w:cs="Times New Roman"/>
          <w:b/>
          <w:bCs/>
          <w:u w:val="single"/>
        </w:rPr>
        <w:t>I. Introduction</w:t>
      </w:r>
    </w:p>
    <w:p w14:paraId="476DF53E" w14:textId="604F21F1" w:rsidR="00273EE9" w:rsidRDefault="00874597" w:rsidP="00874597">
      <w:pPr>
        <w:rPr>
          <w:rFonts w:ascii="Times New Roman" w:hAnsi="Times New Roman" w:cs="Times New Roman"/>
        </w:rPr>
      </w:pPr>
      <w:r>
        <w:rPr>
          <w:rFonts w:ascii="Times New Roman" w:hAnsi="Times New Roman" w:cs="Times New Roman"/>
        </w:rPr>
        <w:t>1</w:t>
      </w:r>
      <w:r w:rsidRPr="006B3CCC">
        <w:rPr>
          <w:rFonts w:ascii="Times New Roman" w:hAnsi="Times New Roman" w:cs="Times New Roman"/>
          <w:vertAlign w:val="superscript"/>
        </w:rPr>
        <w:t>st</w:t>
      </w:r>
      <w:r>
        <w:rPr>
          <w:rFonts w:ascii="Times New Roman" w:hAnsi="Times New Roman" w:cs="Times New Roman"/>
        </w:rPr>
        <w:t xml:space="preserve"> Paragraph</w:t>
      </w:r>
      <w:r w:rsidR="005E4609">
        <w:rPr>
          <w:rFonts w:ascii="Times New Roman" w:hAnsi="Times New Roman" w:cs="Times New Roman"/>
        </w:rPr>
        <w:t xml:space="preserve">: </w:t>
      </w:r>
      <w:r>
        <w:rPr>
          <w:rFonts w:ascii="Times New Roman" w:hAnsi="Times New Roman" w:cs="Times New Roman"/>
        </w:rPr>
        <w:t>Be specific, state your question, and discuss the social issue and current condition</w:t>
      </w:r>
      <w:r w:rsidR="00FA755C">
        <w:rPr>
          <w:rFonts w:ascii="Times New Roman" w:hAnsi="Times New Roman" w:cs="Times New Roman"/>
        </w:rPr>
        <w:t>. For example, use this: (</w:t>
      </w:r>
      <w:r w:rsidR="00273EE9">
        <w:rPr>
          <w:rFonts w:ascii="Times New Roman" w:hAnsi="Times New Roman" w:cs="Times New Roman"/>
        </w:rPr>
        <w:t xml:space="preserve">Issue </w:t>
      </w:r>
      <w:r w:rsidR="00273EE9" w:rsidRPr="00273EE9">
        <w:rPr>
          <w:rFonts w:ascii="Times New Roman" w:hAnsi="Times New Roman" w:cs="Times New Roman"/>
        </w:rPr>
        <w:sym w:font="Wingdings" w:char="F0E0"/>
      </w:r>
      <w:r w:rsidR="00273EE9">
        <w:rPr>
          <w:rFonts w:ascii="Times New Roman" w:hAnsi="Times New Roman" w:cs="Times New Roman"/>
        </w:rPr>
        <w:t xml:space="preserve"> Involved parties (nation-states, communities, international organizations) </w:t>
      </w:r>
      <w:r w:rsidR="00273EE9" w:rsidRPr="00273EE9">
        <w:rPr>
          <w:rFonts w:ascii="Times New Roman" w:hAnsi="Times New Roman" w:cs="Times New Roman"/>
        </w:rPr>
        <w:sym w:font="Wingdings" w:char="F0E0"/>
      </w:r>
      <w:r w:rsidR="00273EE9">
        <w:rPr>
          <w:rFonts w:ascii="Times New Roman" w:hAnsi="Times New Roman" w:cs="Times New Roman"/>
        </w:rPr>
        <w:t xml:space="preserve"> timeline (period)</w:t>
      </w:r>
    </w:p>
    <w:p w14:paraId="4D0AFC65" w14:textId="77777777" w:rsidR="00E4559C" w:rsidRDefault="00874597" w:rsidP="00E4559C">
      <w:pPr>
        <w:rPr>
          <w:rFonts w:ascii="Times New Roman" w:hAnsi="Times New Roman" w:cs="Times New Roman"/>
        </w:rPr>
      </w:pPr>
      <w:r>
        <w:rPr>
          <w:rFonts w:ascii="Times New Roman" w:hAnsi="Times New Roman" w:cs="Times New Roman"/>
        </w:rPr>
        <w:t>2</w:t>
      </w:r>
      <w:r w:rsidRPr="006B3CCC">
        <w:rPr>
          <w:rFonts w:ascii="Times New Roman" w:hAnsi="Times New Roman" w:cs="Times New Roman"/>
          <w:vertAlign w:val="superscript"/>
        </w:rPr>
        <w:t>nd</w:t>
      </w:r>
      <w:r>
        <w:rPr>
          <w:rFonts w:ascii="Times New Roman" w:hAnsi="Times New Roman" w:cs="Times New Roman"/>
        </w:rPr>
        <w:t xml:space="preserve"> Paragraph: </w:t>
      </w:r>
      <w:r w:rsidR="00E4559C">
        <w:rPr>
          <w:rFonts w:ascii="Times New Roman" w:hAnsi="Times New Roman" w:cs="Times New Roman"/>
        </w:rPr>
        <w:t xml:space="preserve">Now concisely inform the readers about the significance of your topic/question (why should your readers care and invest their time to read your paper?). </w:t>
      </w:r>
    </w:p>
    <w:p w14:paraId="280C534B" w14:textId="43162A9E" w:rsidR="00874597" w:rsidRPr="00E71099" w:rsidRDefault="00874597" w:rsidP="00874597">
      <w:pPr>
        <w:rPr>
          <w:rFonts w:ascii="Times New Roman" w:hAnsi="Times New Roman" w:cs="Times New Roman"/>
        </w:rPr>
      </w:pPr>
      <w:r>
        <w:rPr>
          <w:rFonts w:ascii="Times New Roman" w:hAnsi="Times New Roman" w:cs="Times New Roman"/>
        </w:rPr>
        <w:t>3</w:t>
      </w:r>
      <w:r w:rsidRPr="00DF5523">
        <w:rPr>
          <w:rFonts w:ascii="Times New Roman" w:hAnsi="Times New Roman" w:cs="Times New Roman"/>
          <w:vertAlign w:val="superscript"/>
        </w:rPr>
        <w:t>rd</w:t>
      </w:r>
      <w:r>
        <w:rPr>
          <w:rFonts w:ascii="Times New Roman" w:hAnsi="Times New Roman" w:cs="Times New Roman"/>
        </w:rPr>
        <w:t xml:space="preserve">  Paragraph: Provide a brief outline of your paper; what will you do here? What </w:t>
      </w:r>
      <w:r w:rsidR="00FA755C">
        <w:rPr>
          <w:rFonts w:ascii="Times New Roman" w:hAnsi="Times New Roman" w:cs="Times New Roman"/>
        </w:rPr>
        <w:t>do</w:t>
      </w:r>
      <w:r>
        <w:rPr>
          <w:rFonts w:ascii="Times New Roman" w:hAnsi="Times New Roman" w:cs="Times New Roman"/>
        </w:rPr>
        <w:t xml:space="preserve"> the </w:t>
      </w:r>
      <w:r w:rsidR="00021618">
        <w:rPr>
          <w:rFonts w:ascii="Times New Roman" w:hAnsi="Times New Roman" w:cs="Times New Roman"/>
        </w:rPr>
        <w:t>following</w:t>
      </w:r>
      <w:r>
        <w:rPr>
          <w:rFonts w:ascii="Times New Roman" w:hAnsi="Times New Roman" w:cs="Times New Roman"/>
        </w:rPr>
        <w:t xml:space="preserve"> section</w:t>
      </w:r>
      <w:r w:rsidR="00FA755C">
        <w:rPr>
          <w:rFonts w:ascii="Times New Roman" w:hAnsi="Times New Roman" w:cs="Times New Roman"/>
        </w:rPr>
        <w:t>s</w:t>
      </w:r>
      <w:r>
        <w:rPr>
          <w:rFonts w:ascii="Times New Roman" w:hAnsi="Times New Roman" w:cs="Times New Roman"/>
        </w:rPr>
        <w:t xml:space="preserve"> of your paper focus on? </w:t>
      </w:r>
    </w:p>
    <w:p w14:paraId="7BE42FC5" w14:textId="77777777" w:rsidR="00874597" w:rsidRDefault="00874597" w:rsidP="00874597">
      <w:pPr>
        <w:rPr>
          <w:rFonts w:ascii="Times New Roman" w:hAnsi="Times New Roman" w:cs="Times New Roman"/>
        </w:rPr>
      </w:pPr>
      <w:r w:rsidRPr="00565523">
        <w:rPr>
          <w:rFonts w:ascii="Times New Roman" w:hAnsi="Times New Roman" w:cs="Times New Roman"/>
          <w:b/>
          <w:bCs/>
          <w:u w:val="single"/>
        </w:rPr>
        <w:t>II. Historical Background</w:t>
      </w:r>
      <w:r>
        <w:rPr>
          <w:rFonts w:ascii="Times New Roman" w:hAnsi="Times New Roman" w:cs="Times New Roman"/>
        </w:rPr>
        <w:t xml:space="preserve"> (reframe/rephrase this title as you see best suitable to your topic)</w:t>
      </w:r>
    </w:p>
    <w:p w14:paraId="7C099C5D" w14:textId="2F1762EF" w:rsidR="00874597" w:rsidRPr="00F2417D" w:rsidRDefault="00874597" w:rsidP="00874597">
      <w:pPr>
        <w:rPr>
          <w:rFonts w:ascii="Times New Roman" w:hAnsi="Times New Roman" w:cs="Times New Roman"/>
          <w:sz w:val="24"/>
          <w:szCs w:val="24"/>
        </w:rPr>
      </w:pPr>
      <w:r w:rsidRPr="00F2417D">
        <w:rPr>
          <w:rFonts w:ascii="Times New Roman" w:hAnsi="Times New Roman" w:cs="Times New Roman"/>
          <w:sz w:val="24"/>
          <w:szCs w:val="24"/>
        </w:rPr>
        <w:t>What happened? Who were/are involved? How the situation escalated? How they impacted the community, policymakers, and elected officials (spread this section to 2~</w:t>
      </w:r>
      <w:r w:rsidR="00E4559C" w:rsidRPr="00F2417D">
        <w:rPr>
          <w:rFonts w:ascii="Times New Roman" w:hAnsi="Times New Roman" w:cs="Times New Roman"/>
          <w:sz w:val="24"/>
          <w:szCs w:val="24"/>
        </w:rPr>
        <w:t>6</w:t>
      </w:r>
      <w:r w:rsidRPr="00F2417D">
        <w:rPr>
          <w:rFonts w:ascii="Times New Roman" w:hAnsi="Times New Roman" w:cs="Times New Roman"/>
          <w:sz w:val="24"/>
          <w:szCs w:val="24"/>
        </w:rPr>
        <w:t xml:space="preserve"> paragraphs)</w:t>
      </w:r>
    </w:p>
    <w:p w14:paraId="17C0891C" w14:textId="291C6EBA" w:rsidR="00874597" w:rsidRPr="00F2417D" w:rsidRDefault="00874597" w:rsidP="00874597">
      <w:pPr>
        <w:rPr>
          <w:rFonts w:ascii="Times New Roman" w:hAnsi="Times New Roman" w:cs="Times New Roman"/>
          <w:sz w:val="24"/>
          <w:szCs w:val="24"/>
        </w:rPr>
      </w:pPr>
      <w:r w:rsidRPr="00F2417D">
        <w:rPr>
          <w:rFonts w:ascii="Times New Roman" w:hAnsi="Times New Roman" w:cs="Times New Roman"/>
          <w:b/>
          <w:bCs/>
          <w:sz w:val="24"/>
          <w:szCs w:val="24"/>
        </w:rPr>
        <w:lastRenderedPageBreak/>
        <w:t>Reference, reference, reference</w:t>
      </w:r>
      <w:r w:rsidRPr="00F2417D">
        <w:rPr>
          <w:rFonts w:ascii="Times New Roman" w:hAnsi="Times New Roman" w:cs="Times New Roman"/>
          <w:sz w:val="24"/>
          <w:szCs w:val="24"/>
        </w:rPr>
        <w:t xml:space="preserve"> (cite sources, local</w:t>
      </w:r>
      <w:r w:rsidR="00FA755C" w:rsidRPr="00F2417D">
        <w:rPr>
          <w:rFonts w:ascii="Times New Roman" w:hAnsi="Times New Roman" w:cs="Times New Roman"/>
          <w:sz w:val="24"/>
          <w:szCs w:val="24"/>
        </w:rPr>
        <w:t>/international</w:t>
      </w:r>
      <w:r w:rsidRPr="00F2417D">
        <w:rPr>
          <w:rFonts w:ascii="Times New Roman" w:hAnsi="Times New Roman" w:cs="Times New Roman"/>
          <w:sz w:val="24"/>
          <w:szCs w:val="24"/>
        </w:rPr>
        <w:t xml:space="preserve"> newspapers, </w:t>
      </w:r>
      <w:r w:rsidR="00FA755C" w:rsidRPr="00F2417D">
        <w:rPr>
          <w:rFonts w:ascii="Times New Roman" w:hAnsi="Times New Roman" w:cs="Times New Roman"/>
          <w:sz w:val="24"/>
          <w:szCs w:val="24"/>
        </w:rPr>
        <w:t>policy</w:t>
      </w:r>
      <w:r w:rsidRPr="00F2417D">
        <w:rPr>
          <w:rFonts w:ascii="Times New Roman" w:hAnsi="Times New Roman" w:cs="Times New Roman"/>
          <w:sz w:val="24"/>
          <w:szCs w:val="24"/>
        </w:rPr>
        <w:t xml:space="preserve"> reports, journal papers, books, interviews).</w:t>
      </w:r>
    </w:p>
    <w:p w14:paraId="5058AB3F" w14:textId="05EA39D7" w:rsidR="00874597" w:rsidRPr="00F2417D" w:rsidRDefault="00874597" w:rsidP="00874597">
      <w:pPr>
        <w:rPr>
          <w:rFonts w:ascii="Times New Roman" w:hAnsi="Times New Roman" w:cs="Times New Roman"/>
          <w:sz w:val="24"/>
          <w:szCs w:val="24"/>
        </w:rPr>
      </w:pPr>
      <w:r w:rsidRPr="00F2417D">
        <w:rPr>
          <w:rFonts w:ascii="Times New Roman" w:hAnsi="Times New Roman" w:cs="Times New Roman"/>
          <w:sz w:val="24"/>
          <w:szCs w:val="24"/>
        </w:rPr>
        <w:t>Show the readers you care; you did your investigative research, worked hard for this issue, and this matters to you</w:t>
      </w:r>
      <w:r w:rsidR="00FA755C" w:rsidRPr="00F2417D">
        <w:rPr>
          <w:rFonts w:ascii="Times New Roman" w:hAnsi="Times New Roman" w:cs="Times New Roman"/>
          <w:sz w:val="24"/>
          <w:szCs w:val="24"/>
        </w:rPr>
        <w:t>!!</w:t>
      </w:r>
    </w:p>
    <w:p w14:paraId="386DD221" w14:textId="77777777" w:rsidR="00F2417D" w:rsidRDefault="00F2417D" w:rsidP="00874597">
      <w:pPr>
        <w:rPr>
          <w:rFonts w:ascii="Times New Roman" w:hAnsi="Times New Roman" w:cs="Times New Roman"/>
          <w:b/>
          <w:bCs/>
          <w:u w:val="single"/>
        </w:rPr>
      </w:pPr>
    </w:p>
    <w:p w14:paraId="66133858" w14:textId="77777777" w:rsidR="00D47B60" w:rsidRDefault="00874597" w:rsidP="00874597">
      <w:pPr>
        <w:rPr>
          <w:rFonts w:ascii="Times New Roman" w:hAnsi="Times New Roman" w:cs="Times New Roman"/>
        </w:rPr>
      </w:pPr>
      <w:r w:rsidRPr="00565523">
        <w:rPr>
          <w:rFonts w:ascii="Times New Roman" w:hAnsi="Times New Roman" w:cs="Times New Roman"/>
          <w:b/>
          <w:bCs/>
          <w:u w:val="single"/>
        </w:rPr>
        <w:t>II</w:t>
      </w:r>
      <w:r w:rsidR="00F2417D">
        <w:rPr>
          <w:rFonts w:ascii="Times New Roman" w:hAnsi="Times New Roman" w:cs="Times New Roman"/>
          <w:b/>
          <w:bCs/>
          <w:u w:val="single"/>
        </w:rPr>
        <w:t>I</w:t>
      </w:r>
      <w:r w:rsidRPr="00565523">
        <w:rPr>
          <w:rFonts w:ascii="Times New Roman" w:hAnsi="Times New Roman" w:cs="Times New Roman"/>
          <w:b/>
          <w:bCs/>
          <w:u w:val="single"/>
        </w:rPr>
        <w:t>. Theoretical Framework</w:t>
      </w:r>
      <w:r w:rsidR="004A1F2C">
        <w:rPr>
          <w:rFonts w:ascii="Times New Roman" w:hAnsi="Times New Roman" w:cs="Times New Roman"/>
        </w:rPr>
        <w:t xml:space="preserve"> </w:t>
      </w:r>
    </w:p>
    <w:p w14:paraId="74AE72F0" w14:textId="0A5B27D1" w:rsidR="00874597" w:rsidRDefault="004A1F2C" w:rsidP="00874597">
      <w:pPr>
        <w:rPr>
          <w:rFonts w:ascii="Times New Roman" w:hAnsi="Times New Roman" w:cs="Times New Roman"/>
        </w:rPr>
      </w:pPr>
      <w:r>
        <w:rPr>
          <w:rFonts w:ascii="Times New Roman" w:hAnsi="Times New Roman" w:cs="Times New Roman"/>
        </w:rPr>
        <w:t>(with some examples</w:t>
      </w:r>
      <w:r w:rsidR="005E4609">
        <w:rPr>
          <w:rFonts w:ascii="Times New Roman" w:hAnsi="Times New Roman" w:cs="Times New Roman"/>
        </w:rPr>
        <w:t xml:space="preserve"> from the textbook</w:t>
      </w:r>
      <w:r w:rsidR="00D47B60">
        <w:rPr>
          <w:rFonts w:ascii="Times New Roman" w:hAnsi="Times New Roman" w:cs="Times New Roman"/>
        </w:rPr>
        <w:t>s</w:t>
      </w:r>
      <w:r>
        <w:rPr>
          <w:rFonts w:ascii="Times New Roman" w:hAnsi="Times New Roman" w:cs="Times New Roman"/>
        </w:rPr>
        <w:t>)</w:t>
      </w:r>
      <w:r w:rsidR="00D47B60">
        <w:rPr>
          <w:rFonts w:ascii="Times New Roman" w:hAnsi="Times New Roman" w:cs="Times New Roman"/>
        </w:rPr>
        <w:t xml:space="preserve"> </w:t>
      </w:r>
      <w:r w:rsidR="00D47B60">
        <w:rPr>
          <w:rFonts w:ascii="Times New Roman" w:hAnsi="Times New Roman" w:cs="Times New Roman"/>
        </w:rPr>
        <w:fldChar w:fldCharType="begin"/>
      </w:r>
      <w:r w:rsidR="00D47B60">
        <w:rPr>
          <w:rFonts w:ascii="Times New Roman" w:hAnsi="Times New Roman" w:cs="Times New Roman"/>
        </w:rPr>
        <w:instrText xml:space="preserve"> ADDIN ZOTERO_ITEM CSL_CITATION {"citationID":"vugI6tD5","properties":{"formattedCitation":"(McGlinchey, 2022; True &amp; Devetak, 2022)","plainCitation":"(McGlinchey, 2022; True &amp; Devetak, 2022)","noteIndex":0},"citationItems":[{"id":2381,"uris":["http://zotero.org/groups/2276166/items/JGMHSBWH"],"itemData":{"id":2381,"type":"webpage","abstract":"An engaging introduction to the core concepts, theories, actors and issues in global politics. Featuring a combination of chapters authored by leading scholars,…","container-title":"Bloomsbury","language":"en","title":"Foundations of International Relations","URL":"https://www.bloomsbury.com/us/foundations-of-international-relations-9781350932586/","author":[{"family":"McGlinchey","given":"Stephen"}],"accessed":{"date-parts":[["2022",8,18]]},"issued":{"date-parts":[["2022",6,7]]}}},{"id":2379,"uris":["http://zotero.org/groups/2276166/items/2C8VN2VM"],"itemData":{"id":2379,"type":"webpage","abstract":"This introductory textbook on international relations theory brings together a selection of leading experts to offer an unparalleled insight into the main parad…","container-title":"Bloomsbury","language":"en","title":"Theories of International Relations","URL":"https://www.bloomsbury.com/us/theories-of-international-relations-9781352012149/","author":[{"family":"True","given":"Jacqui"},{"family":"Devetak","given":"Richard"}],"accessed":{"date-parts":[["2022",8,18]]},"issued":{"date-parts":[["2022",6,6]]}}}],"schema":"https://github.com/citation-style-language/schema/raw/master/csl-citation.json"} </w:instrText>
      </w:r>
      <w:r w:rsidR="00D47B60">
        <w:rPr>
          <w:rFonts w:ascii="Times New Roman" w:hAnsi="Times New Roman" w:cs="Times New Roman"/>
        </w:rPr>
        <w:fldChar w:fldCharType="separate"/>
      </w:r>
      <w:r w:rsidR="00D47B60" w:rsidRPr="00D47B60">
        <w:rPr>
          <w:rFonts w:ascii="Times New Roman" w:hAnsi="Times New Roman" w:cs="Times New Roman"/>
        </w:rPr>
        <w:t>(McGlinchey, 2022; True &amp; Devetak, 2022)</w:t>
      </w:r>
      <w:r w:rsidR="00D47B60">
        <w:rPr>
          <w:rFonts w:ascii="Times New Roman" w:hAnsi="Times New Roman" w:cs="Times New Roman"/>
        </w:rPr>
        <w:fldChar w:fldCharType="end"/>
      </w:r>
    </w:p>
    <w:p w14:paraId="073AABA0" w14:textId="1B608431" w:rsidR="00E4559C" w:rsidRDefault="00FA755C" w:rsidP="00874597">
      <w:pPr>
        <w:rPr>
          <w:rFonts w:ascii="Times New Roman" w:hAnsi="Times New Roman" w:cs="Times New Roman"/>
        </w:rPr>
      </w:pPr>
      <w:r>
        <w:rPr>
          <w:rFonts w:ascii="Times New Roman" w:hAnsi="Times New Roman" w:cs="Times New Roman"/>
        </w:rPr>
        <w:t>T</w:t>
      </w:r>
      <w:r w:rsidR="001B076F">
        <w:rPr>
          <w:rFonts w:ascii="Times New Roman" w:hAnsi="Times New Roman" w:cs="Times New Roman"/>
        </w:rPr>
        <w:t xml:space="preserve">hese examples could </w:t>
      </w:r>
      <w:r w:rsidR="004A1F2C">
        <w:rPr>
          <w:rFonts w:ascii="Times New Roman" w:hAnsi="Times New Roman" w:cs="Times New Roman"/>
        </w:rPr>
        <w:t>motivate you to rethink and reselect your research paper topic</w:t>
      </w:r>
      <w:r w:rsidR="005E4609">
        <w:rPr>
          <w:rFonts w:ascii="Times New Roman" w:hAnsi="Times New Roman" w:cs="Times New Roman"/>
        </w:rPr>
        <w:t xml:space="preserve"> </w:t>
      </w:r>
      <w:r w:rsidR="004A1F2C">
        <w:rPr>
          <w:rFonts w:ascii="Times New Roman" w:hAnsi="Times New Roman" w:cs="Times New Roman"/>
        </w:rPr>
        <w:t xml:space="preserve">( if it does happen, please reupload your topic! we are flexible and adaptive!) </w:t>
      </w:r>
      <w:r w:rsidR="001B076F" w:rsidRPr="001B076F">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B076F">
        <w:rPr>
          <w:rFonts w:ascii="Times New Roman" w:hAnsi="Times New Roman" w:cs="Times New Roman"/>
        </w:rPr>
        <w:t xml:space="preserve"> </w:t>
      </w:r>
    </w:p>
    <w:p w14:paraId="67D02C56" w14:textId="0EAF42F6" w:rsidR="00E4559C" w:rsidRPr="005E4609" w:rsidRDefault="00E4559C" w:rsidP="00AA28C5">
      <w:pPr>
        <w:pStyle w:val="ListParagraph"/>
        <w:numPr>
          <w:ilvl w:val="0"/>
          <w:numId w:val="2"/>
        </w:numPr>
        <w:rPr>
          <w:rFonts w:ascii="Times New Roman" w:hAnsi="Times New Roman" w:cs="Times New Roman"/>
        </w:rPr>
      </w:pPr>
      <w:r w:rsidRPr="005E4609">
        <w:rPr>
          <w:rFonts w:ascii="Times New Roman" w:hAnsi="Times New Roman" w:cs="Times New Roman"/>
        </w:rPr>
        <w:t>Realists’ Responses to the Rise of China (Devetak and True Chapter 2)</w:t>
      </w:r>
    </w:p>
    <w:p w14:paraId="661EA2A6" w14:textId="46B53C5D" w:rsidR="0008381C" w:rsidRPr="005E4609" w:rsidRDefault="00E4559C" w:rsidP="00AA28C5">
      <w:pPr>
        <w:pStyle w:val="ListParagraph"/>
        <w:numPr>
          <w:ilvl w:val="0"/>
          <w:numId w:val="2"/>
        </w:numPr>
        <w:rPr>
          <w:rFonts w:ascii="Times New Roman" w:hAnsi="Times New Roman" w:cs="Times New Roman"/>
        </w:rPr>
      </w:pPr>
      <w:r w:rsidRPr="005E4609">
        <w:rPr>
          <w:rFonts w:ascii="Times New Roman" w:hAnsi="Times New Roman" w:cs="Times New Roman"/>
        </w:rPr>
        <w:t xml:space="preserve">Liberals’ Responses </w:t>
      </w:r>
      <w:r w:rsidR="0008381C" w:rsidRPr="005E4609">
        <w:rPr>
          <w:rFonts w:ascii="Times New Roman" w:hAnsi="Times New Roman" w:cs="Times New Roman"/>
        </w:rPr>
        <w:t xml:space="preserve">to the </w:t>
      </w:r>
      <w:r w:rsidRPr="005E4609">
        <w:rPr>
          <w:rFonts w:ascii="Times New Roman" w:hAnsi="Times New Roman" w:cs="Times New Roman"/>
        </w:rPr>
        <w:t xml:space="preserve">US and Iraq Situation </w:t>
      </w:r>
      <w:r w:rsidR="0008381C" w:rsidRPr="005E4609">
        <w:rPr>
          <w:rFonts w:ascii="Times New Roman" w:hAnsi="Times New Roman" w:cs="Times New Roman"/>
        </w:rPr>
        <w:t>(Devetak and True Chapter 3)</w:t>
      </w:r>
    </w:p>
    <w:p w14:paraId="4AB02DCB" w14:textId="034BBF94" w:rsidR="000E4EF8" w:rsidRPr="005E4609" w:rsidRDefault="000E4EF8" w:rsidP="00AA28C5">
      <w:pPr>
        <w:pStyle w:val="ListParagraph"/>
        <w:numPr>
          <w:ilvl w:val="0"/>
          <w:numId w:val="2"/>
        </w:numPr>
        <w:rPr>
          <w:rFonts w:ascii="Times New Roman" w:hAnsi="Times New Roman" w:cs="Times New Roman"/>
        </w:rPr>
      </w:pPr>
      <w:r w:rsidRPr="005E4609">
        <w:rPr>
          <w:rFonts w:ascii="Times New Roman" w:hAnsi="Times New Roman" w:cs="Times New Roman"/>
        </w:rPr>
        <w:t xml:space="preserve">Liberal Economic Thinking: Health Crises vs. Economic Sovereignty (Devetak </w:t>
      </w:r>
      <w:r w:rsidR="005E4609">
        <w:rPr>
          <w:rFonts w:ascii="Times New Roman" w:hAnsi="Times New Roman" w:cs="Times New Roman"/>
        </w:rPr>
        <w:t>&amp;</w:t>
      </w:r>
      <w:r w:rsidRPr="005E4609">
        <w:rPr>
          <w:rFonts w:ascii="Times New Roman" w:hAnsi="Times New Roman" w:cs="Times New Roman"/>
        </w:rPr>
        <w:t xml:space="preserve"> True Ch</w:t>
      </w:r>
      <w:r w:rsidR="005E4609">
        <w:rPr>
          <w:rFonts w:ascii="Times New Roman" w:hAnsi="Times New Roman" w:cs="Times New Roman"/>
        </w:rPr>
        <w:t>.</w:t>
      </w:r>
      <w:r w:rsidRPr="005E4609">
        <w:rPr>
          <w:rFonts w:ascii="Times New Roman" w:hAnsi="Times New Roman" w:cs="Times New Roman"/>
        </w:rPr>
        <w:t xml:space="preserve"> 3)</w:t>
      </w:r>
    </w:p>
    <w:p w14:paraId="10B6FD8B" w14:textId="2DD1413A" w:rsidR="001B076F" w:rsidRPr="005E4609" w:rsidRDefault="000E4EF8" w:rsidP="00AA28C5">
      <w:pPr>
        <w:pStyle w:val="ListParagraph"/>
        <w:numPr>
          <w:ilvl w:val="0"/>
          <w:numId w:val="2"/>
        </w:numPr>
        <w:rPr>
          <w:rFonts w:ascii="Times New Roman" w:hAnsi="Times New Roman" w:cs="Times New Roman"/>
        </w:rPr>
      </w:pPr>
      <w:r w:rsidRPr="005E4609">
        <w:rPr>
          <w:rFonts w:ascii="Times New Roman" w:hAnsi="Times New Roman" w:cs="Times New Roman"/>
        </w:rPr>
        <w:t>Postcolonial IR: Tricontinental Conference</w:t>
      </w:r>
      <w:r w:rsidR="001B076F" w:rsidRPr="005E4609">
        <w:rPr>
          <w:rFonts w:ascii="Times New Roman" w:hAnsi="Times New Roman" w:cs="Times New Roman"/>
        </w:rPr>
        <w:t xml:space="preserve"> (1966), T</w:t>
      </w:r>
      <w:r w:rsidRPr="005E4609">
        <w:rPr>
          <w:rFonts w:ascii="Times New Roman" w:hAnsi="Times New Roman" w:cs="Times New Roman"/>
        </w:rPr>
        <w:t xml:space="preserve">he Suez Crisis </w:t>
      </w:r>
      <w:r w:rsidR="00CB72C0">
        <w:rPr>
          <w:rFonts w:ascii="Times New Roman" w:hAnsi="Times New Roman" w:cs="Times New Roman"/>
        </w:rPr>
        <w:fldChar w:fldCharType="begin"/>
      </w:r>
      <w:r w:rsidR="00CB72C0">
        <w:rPr>
          <w:rFonts w:ascii="Times New Roman" w:hAnsi="Times New Roman" w:cs="Times New Roman"/>
        </w:rPr>
        <w:instrText xml:space="preserve"> ADDIN ZOTERO_ITEM CSL_CITATION {"citationID":"31xzSNHY","properties":{"formattedCitation":"(Hobson &amp; Sajed, 2017; Pham &amp; Shillam, 2016; Salem &amp; Sirgany, 2021)","plainCitation":"(Hobson &amp; Sajed, 2017; Pham &amp; Shillam, 2016; Salem &amp; Sirgany, 2021)","noteIndex":0},"citationItems":[{"id":2397,"uris":["http://zotero.org/groups/2276166/items/GGAINN2E"],"itemData":{"id":2397,"type":"article-journal","abstract":"This article argues that Critical IR theory’s (CIRT) claims to reflexivity, its engagement with “difference,” and its emancipatory stance are compromised by its enduringly Eurocentric gaze. While CIRT is certainly critical of the West, nevertheless its tendency toward “Eurofetishism”—by which Western agency is reified at the expense of non-Western agency—leads it into a “critical Eurocentrism.” While this Eurofetishism plays out differently across the spectrum of CIRT, nevertheless all too often the West is treated as distinct from the non-West such that a fully relational conception of the West—one in which the non-West shapes, tracks, and inflects the West as much as vice versa—is either downplayed or dismissed altogether. Our antidote to this problem is to advance such a relational approach that brings non-Western agency back in while simultaneously recognizing that such agency is usually subjected to structural constraints. This gives rise to two core objectives: first, that non-Western agency needs to be taken seriously as an ontologically significant process in world politics, and second, that it needs to be explored in its complex, manifold dimensions. Here we seek to move beyond the colonial binaries of non-Western “silence vs. defiance” and an “all-powerful West vs. powerless non-West.” For between these polarities lies a spectrum of instantiations of non-Western agency, running from the refusal to be known and categorized by colonial epistemes to mundane moments of everyday agency to the embrace of indigenous cosmologies through to modes of developmental and global agency. Sometimes these speak back to the West, and at other times they occur for reasons Other-wise. Ultimately we call for a relational sociology of global interconnectivities that problematizes CIRT’s Eurofetishization of the West as a separate, self-generating, self-directed, and hyper-autonomous entity.","container-title":"International Studies Review","DOI":"10.1093/isr/vix013","ISSN":"1521-9488","issue":"4","journalAbbreviation":"International Studies Review","page":"547-572","source":"Silverchair","title":"Navigating Beyond the Eurofetishist Frontier of Critical IR Theory: Exploring the Complex Landscapes of Non-Western Agency","title-short":"Navigating Beyond the Eurofetishist Frontier of Critical IR Theory","volume":"19","author":[{"family":"Hobson","given":"John M."},{"family":"Sajed","given":"Alina"}],"issued":{"date-parts":[["2017",12,1]]}}},{"id":2399,"uris":["http://zotero.org/groups/2276166/items/UAJRPPQY"],"itemData":{"id":2399,"type":"book","abstract":"Provides an interdisciplinary retrieval of the multiple meanings of decolonization that the famous Bandung Conference (1955) holds for the study of international relations.","language":"en-us","source":"rowman.com","title":"Meanings of Bandung: Postcolonial Orders and Decolonial Visions","title-short":"Meanings of Bandung","URL":"https://rowman.com/ISBN/9781783485666/Meanings-of-Bandung-Postcolonial-Orders-and-Decolonial-Visions","author":[{"family":"Pham","given":"QUỲNH N."},{"family":"Shillam","given":"Robbie"}],"accessed":{"date-parts":[["2022",9,18]]},"issued":{"date-parts":[["2016"]]}}},{"id":2395,"uris":["http://zotero.org/groups/2276166/items/JNNWRXI9"],"itemData":{"id":2395,"type":"article-newspaper","title":"Massive container ship runs aground in Suez Canal, creating traffic jam | CNN","URL":"https://www.cnn.com/2021/03/24/middleeast/suez-canal-container-ship-intl-hnk/index.html","author":[{"family":"Salem","given":"Mostafa"},{"family":"Sirgany","given":"Sarah El"}],"accessed":{"date-parts":[["2022",9,18]]},"issued":{"date-parts":[["2021",9,9]]}}}],"schema":"https://github.com/citation-style-language/schema/raw/master/csl-citation.json"} </w:instrText>
      </w:r>
      <w:r w:rsidR="00CB72C0">
        <w:rPr>
          <w:rFonts w:ascii="Times New Roman" w:hAnsi="Times New Roman" w:cs="Times New Roman"/>
        </w:rPr>
        <w:fldChar w:fldCharType="separate"/>
      </w:r>
      <w:r w:rsidR="00CB72C0" w:rsidRPr="00CB72C0">
        <w:rPr>
          <w:rFonts w:ascii="Times New Roman" w:hAnsi="Times New Roman" w:cs="Times New Roman"/>
        </w:rPr>
        <w:t xml:space="preserve">(Hobson &amp; Sajed, 2017; Pham &amp; </w:t>
      </w:r>
      <w:proofErr w:type="spellStart"/>
      <w:r w:rsidR="00CB72C0" w:rsidRPr="00CB72C0">
        <w:rPr>
          <w:rFonts w:ascii="Times New Roman" w:hAnsi="Times New Roman" w:cs="Times New Roman"/>
        </w:rPr>
        <w:t>Shillam</w:t>
      </w:r>
      <w:proofErr w:type="spellEnd"/>
      <w:r w:rsidR="00CB72C0" w:rsidRPr="00CB72C0">
        <w:rPr>
          <w:rFonts w:ascii="Times New Roman" w:hAnsi="Times New Roman" w:cs="Times New Roman"/>
        </w:rPr>
        <w:t xml:space="preserve">, 2016; Salem &amp; </w:t>
      </w:r>
      <w:proofErr w:type="spellStart"/>
      <w:r w:rsidR="00CB72C0" w:rsidRPr="00CB72C0">
        <w:rPr>
          <w:rFonts w:ascii="Times New Roman" w:hAnsi="Times New Roman" w:cs="Times New Roman"/>
        </w:rPr>
        <w:t>Sirgany</w:t>
      </w:r>
      <w:proofErr w:type="spellEnd"/>
      <w:r w:rsidR="00CB72C0" w:rsidRPr="00CB72C0">
        <w:rPr>
          <w:rFonts w:ascii="Times New Roman" w:hAnsi="Times New Roman" w:cs="Times New Roman"/>
        </w:rPr>
        <w:t>, 2021)</w:t>
      </w:r>
      <w:r w:rsidR="00CB72C0">
        <w:rPr>
          <w:rFonts w:ascii="Times New Roman" w:hAnsi="Times New Roman" w:cs="Times New Roman"/>
        </w:rPr>
        <w:fldChar w:fldCharType="end"/>
      </w:r>
      <w:r w:rsidR="001B076F" w:rsidRPr="005E4609">
        <w:rPr>
          <w:rFonts w:ascii="Times New Roman" w:hAnsi="Times New Roman" w:cs="Times New Roman"/>
        </w:rPr>
        <w:t xml:space="preserve"> (Devetak and True Chapter 4)</w:t>
      </w:r>
    </w:p>
    <w:p w14:paraId="322D39F2" w14:textId="0270AC8A" w:rsidR="00565523" w:rsidRPr="005E4609" w:rsidRDefault="00565523" w:rsidP="00AA28C5">
      <w:pPr>
        <w:pStyle w:val="ListParagraph"/>
        <w:numPr>
          <w:ilvl w:val="0"/>
          <w:numId w:val="2"/>
        </w:numPr>
        <w:rPr>
          <w:rFonts w:ascii="Times New Roman" w:hAnsi="Times New Roman" w:cs="Times New Roman"/>
        </w:rPr>
      </w:pPr>
      <w:r w:rsidRPr="005E4609">
        <w:rPr>
          <w:rFonts w:ascii="Times New Roman" w:hAnsi="Times New Roman" w:cs="Times New Roman"/>
        </w:rPr>
        <w:t xml:space="preserve">Postcolonialism, feminism, and the United Nations (Chapter Seven, </w:t>
      </w:r>
      <w:r w:rsidRPr="005E4609">
        <w:rPr>
          <w:rFonts w:ascii="Times New Roman" w:hAnsi="Times New Roman" w:cs="Times New Roman"/>
          <w:color w:val="646464"/>
          <w:shd w:val="clear" w:color="auto" w:fill="F6F8FC"/>
        </w:rPr>
        <w:t>McGlinchey 22</w:t>
      </w:r>
      <w:r w:rsidRPr="005E4609">
        <w:rPr>
          <w:rFonts w:ascii="Times New Roman" w:hAnsi="Times New Roman" w:cs="Times New Roman"/>
        </w:rPr>
        <w:t>)</w:t>
      </w:r>
    </w:p>
    <w:p w14:paraId="6AFB10F2" w14:textId="54E61E08" w:rsidR="005E4609" w:rsidRPr="005E4609" w:rsidRDefault="005E4609" w:rsidP="005E4609">
      <w:pPr>
        <w:pStyle w:val="ListParagraph"/>
        <w:numPr>
          <w:ilvl w:val="0"/>
          <w:numId w:val="2"/>
        </w:numPr>
        <w:rPr>
          <w:rFonts w:ascii="Times New Roman" w:hAnsi="Times New Roman" w:cs="Times New Roman"/>
        </w:rPr>
      </w:pPr>
      <w:r w:rsidRPr="005E4609">
        <w:rPr>
          <w:rFonts w:ascii="Times New Roman" w:hAnsi="Times New Roman" w:cs="Times New Roman"/>
        </w:rPr>
        <w:t xml:space="preserve">Colonialism and Indigenous Community Nations (Chapter Three, </w:t>
      </w:r>
      <w:r w:rsidRPr="005E4609">
        <w:rPr>
          <w:rFonts w:ascii="Times New Roman" w:hAnsi="Times New Roman" w:cs="Times New Roman"/>
          <w:color w:val="646464"/>
          <w:shd w:val="clear" w:color="auto" w:fill="F6F8FC"/>
        </w:rPr>
        <w:t>McGlinchey 22</w:t>
      </w:r>
      <w:r w:rsidRPr="005E4609">
        <w:rPr>
          <w:rFonts w:ascii="Times New Roman" w:hAnsi="Times New Roman" w:cs="Times New Roman"/>
        </w:rPr>
        <w:t>)</w:t>
      </w:r>
    </w:p>
    <w:p w14:paraId="6367D73B" w14:textId="17DBCA30" w:rsidR="001B076F" w:rsidRPr="005E4609" w:rsidRDefault="001B076F" w:rsidP="00AA28C5">
      <w:pPr>
        <w:pStyle w:val="ListParagraph"/>
        <w:numPr>
          <w:ilvl w:val="0"/>
          <w:numId w:val="2"/>
        </w:numPr>
        <w:rPr>
          <w:rFonts w:ascii="Times New Roman" w:hAnsi="Times New Roman" w:cs="Times New Roman"/>
        </w:rPr>
      </w:pPr>
      <w:r w:rsidRPr="005E4609">
        <w:rPr>
          <w:rFonts w:ascii="Times New Roman" w:hAnsi="Times New Roman" w:cs="Times New Roman"/>
        </w:rPr>
        <w:t>Wiki-leaks: Post-Truth Politics and Critical Theory (Devetak and True Chapter 7)</w:t>
      </w:r>
    </w:p>
    <w:p w14:paraId="3AD06AD7" w14:textId="573AB667" w:rsidR="001B076F" w:rsidRPr="005E4609" w:rsidRDefault="00CD1102" w:rsidP="00AA28C5">
      <w:pPr>
        <w:pStyle w:val="ListParagraph"/>
        <w:numPr>
          <w:ilvl w:val="0"/>
          <w:numId w:val="2"/>
        </w:numPr>
        <w:rPr>
          <w:rFonts w:ascii="Times New Roman" w:hAnsi="Times New Roman" w:cs="Times New Roman"/>
        </w:rPr>
      </w:pPr>
      <w:r w:rsidRPr="005E4609">
        <w:rPr>
          <w:rFonts w:ascii="Times New Roman" w:hAnsi="Times New Roman" w:cs="Times New Roman"/>
        </w:rPr>
        <w:t xml:space="preserve">Green Theory in IR: The Transition Network </w:t>
      </w:r>
      <w:r w:rsidR="00DB0857" w:rsidRPr="005E4609">
        <w:rPr>
          <w:rFonts w:ascii="Times New Roman" w:hAnsi="Times New Roman" w:cs="Times New Roman"/>
        </w:rPr>
        <w:t>(Devetak and True Chapter 12)</w:t>
      </w:r>
    </w:p>
    <w:p w14:paraId="02746E9B" w14:textId="02DD9E65" w:rsidR="00AA28C5" w:rsidRPr="005E4609" w:rsidRDefault="00AA28C5" w:rsidP="00AA28C5">
      <w:pPr>
        <w:pStyle w:val="ListParagraph"/>
        <w:numPr>
          <w:ilvl w:val="0"/>
          <w:numId w:val="2"/>
        </w:numPr>
        <w:rPr>
          <w:rFonts w:ascii="Times New Roman" w:hAnsi="Times New Roman" w:cs="Times New Roman"/>
        </w:rPr>
      </w:pPr>
      <w:r w:rsidRPr="005E4609">
        <w:rPr>
          <w:rFonts w:ascii="Times New Roman" w:hAnsi="Times New Roman" w:cs="Times New Roman"/>
        </w:rPr>
        <w:t xml:space="preserve">Green Theory and AI: The Politics of Environmentalism  (Devetak and True Chapter 12) </w:t>
      </w:r>
      <w:r w:rsidR="00CB72C0" w:rsidRPr="00CB72C0">
        <w:rPr>
          <w:rFonts w:ascii="Times New Roman" w:hAnsi="Times New Roman" w:cs="Times New Roman"/>
        </w:rPr>
        <w:fldChar w:fldCharType="begin"/>
      </w:r>
      <w:r w:rsidR="00CB72C0" w:rsidRPr="00CB72C0">
        <w:rPr>
          <w:rFonts w:ascii="Times New Roman" w:hAnsi="Times New Roman" w:cs="Times New Roman"/>
        </w:rPr>
        <w:instrText xml:space="preserve"> ADDIN ZOTERO_ITEM CSL_CITATION {"citationID":"ERsNnQHy","properties":{"formattedCitation":"(Dauvergne, 2021)","plainCitation":"(Dauvergne, 2021)","noteIndex":0},"citationItems":[{"id":2402,"uris":["http://zotero.org/groups/2276166/items/V5M4P787"],"itemData":{"id":2402,"type":"article-journal","abstract":"The globalization of artificial intelligence is supercharging the technological base of the world order. What are the consequences of the rising power of AI for environmentalism? Machine learning and intelligent robotics can advance environmental knowledge and conservation. Yet other AI technologies – from facial recognition to automated online surveillance – can enhance the power of states and corporations to suppress activism. The consequences of AI for environmentalism are highly variable, empowering some campaigns and depowering others. Still, a broad pattern is discernible. Going forward, AI technologies would seem set to advance technocratic, incremental, and moderate forms of environmentalism while hampering confrontational tactics and grassroots resistance, especially in authoritarian states. At the same time, AI is going to spur wasteful consumption, natural resource extraction, and the production of electronic waste. The globalization of AI, as these findings reveal, is set to unsettle the politics of environmentalism, doing some good, but bringing many dangers.","container-title":"Globalizations","DOI":"10.1080/14747731.2020.1785670","ISSN":"1474-7731","issue":"2","note":"publisher: Routledge\n_eprint: https://doi.org/10.1080/14747731.2020.1785670","page":"285-299","source":"Taylor and Francis+NEJM","title":"The globalization of artificial intelligence: consequences for the politics of environmentalism","title-short":"The globalization of artificial intelligence","volume":"18","author":[{"family":"Dauvergne","given":"Peter"}],"issued":{"date-parts":[["2021",2,17]]}}}],"schema":"https://github.com/citation-style-language/schema/raw/master/csl-citation.json"} </w:instrText>
      </w:r>
      <w:r w:rsidR="00CB72C0" w:rsidRPr="00CB72C0">
        <w:rPr>
          <w:rFonts w:ascii="Times New Roman" w:hAnsi="Times New Roman" w:cs="Times New Roman"/>
        </w:rPr>
        <w:fldChar w:fldCharType="separate"/>
      </w:r>
      <w:r w:rsidR="00CB72C0" w:rsidRPr="00CB72C0">
        <w:rPr>
          <w:rFonts w:ascii="Times New Roman" w:hAnsi="Times New Roman" w:cs="Times New Roman"/>
        </w:rPr>
        <w:t>(Dauvergne, 2021)</w:t>
      </w:r>
      <w:r w:rsidR="00CB72C0" w:rsidRPr="00CB72C0">
        <w:rPr>
          <w:rFonts w:ascii="Times New Roman" w:hAnsi="Times New Roman" w:cs="Times New Roman"/>
        </w:rPr>
        <w:fldChar w:fldCharType="end"/>
      </w:r>
    </w:p>
    <w:p w14:paraId="522A050B" w14:textId="732117E2" w:rsidR="00874597" w:rsidRPr="00E71099" w:rsidRDefault="004A1F2C" w:rsidP="00874597">
      <w:pPr>
        <w:rPr>
          <w:rFonts w:ascii="Times New Roman" w:hAnsi="Times New Roman" w:cs="Times New Roman"/>
        </w:rPr>
      </w:pPr>
      <w:r w:rsidRPr="004A1F2C">
        <w:rPr>
          <w:rFonts w:ascii="Times New Roman" w:hAnsi="Times New Roman" w:cs="Times New Roman"/>
        </w:rPr>
        <w:t xml:space="preserve">Give an overview of the likely </w:t>
      </w:r>
      <w:r>
        <w:rPr>
          <w:rFonts w:ascii="Times New Roman" w:hAnsi="Times New Roman" w:cs="Times New Roman"/>
        </w:rPr>
        <w:t>theoretical framework</w:t>
      </w:r>
      <w:r w:rsidRPr="004A1F2C">
        <w:rPr>
          <w:rFonts w:ascii="Times New Roman" w:hAnsi="Times New Roman" w:cs="Times New Roman"/>
        </w:rPr>
        <w:t xml:space="preserve"> </w:t>
      </w:r>
      <w:r>
        <w:rPr>
          <w:rFonts w:ascii="Times New Roman" w:hAnsi="Times New Roman" w:cs="Times New Roman"/>
        </w:rPr>
        <w:t>for</w:t>
      </w:r>
      <w:r w:rsidRPr="004A1F2C">
        <w:rPr>
          <w:rFonts w:ascii="Times New Roman" w:hAnsi="Times New Roman" w:cs="Times New Roman"/>
        </w:rPr>
        <w:t xml:space="preserve"> your inquiry. </w:t>
      </w:r>
      <w:r>
        <w:rPr>
          <w:rFonts w:ascii="Times New Roman" w:hAnsi="Times New Roman" w:cs="Times New Roman"/>
        </w:rPr>
        <w:t xml:space="preserve">What </w:t>
      </w:r>
      <w:r w:rsidR="00C974B5">
        <w:rPr>
          <w:rFonts w:ascii="Times New Roman" w:hAnsi="Times New Roman" w:cs="Times New Roman"/>
        </w:rPr>
        <w:t>do</w:t>
      </w:r>
      <w:r>
        <w:rPr>
          <w:rFonts w:ascii="Times New Roman" w:hAnsi="Times New Roman" w:cs="Times New Roman"/>
        </w:rPr>
        <w:t xml:space="preserve"> the IR theorists say about your selected topic? How </w:t>
      </w:r>
      <w:r w:rsidR="00C974B5">
        <w:rPr>
          <w:rFonts w:ascii="Times New Roman" w:hAnsi="Times New Roman" w:cs="Times New Roman"/>
        </w:rPr>
        <w:t>was the theoretical lens</w:t>
      </w:r>
      <w:r>
        <w:rPr>
          <w:rFonts w:ascii="Times New Roman" w:hAnsi="Times New Roman" w:cs="Times New Roman"/>
        </w:rPr>
        <w:t xml:space="preserve"> utilized to </w:t>
      </w:r>
      <w:r w:rsidR="00C974B5">
        <w:rPr>
          <w:rFonts w:ascii="Times New Roman" w:hAnsi="Times New Roman" w:cs="Times New Roman"/>
        </w:rPr>
        <w:t xml:space="preserve">capture the issue? </w:t>
      </w:r>
      <w:r w:rsidRPr="004A1F2C">
        <w:rPr>
          <w:rFonts w:ascii="Times New Roman" w:hAnsi="Times New Roman" w:cs="Times New Roman"/>
        </w:rPr>
        <w:t>Include a review of the broader literature on your topic. Describe how you plan to respond to the inquiry.</w:t>
      </w:r>
      <w:r w:rsidR="00C974B5">
        <w:rPr>
          <w:rFonts w:ascii="Times New Roman" w:hAnsi="Times New Roman" w:cs="Times New Roman"/>
        </w:rPr>
        <w:t xml:space="preserve"> (</w:t>
      </w:r>
      <w:r w:rsidR="009957F2">
        <w:rPr>
          <w:rFonts w:ascii="Times New Roman" w:hAnsi="Times New Roman" w:cs="Times New Roman"/>
        </w:rPr>
        <w:t>3</w:t>
      </w:r>
      <w:r w:rsidR="00C974B5">
        <w:rPr>
          <w:rFonts w:ascii="Times New Roman" w:hAnsi="Times New Roman" w:cs="Times New Roman"/>
        </w:rPr>
        <w:t xml:space="preserve">~ </w:t>
      </w:r>
      <w:r w:rsidR="009957F2">
        <w:rPr>
          <w:rFonts w:ascii="Times New Roman" w:hAnsi="Times New Roman" w:cs="Times New Roman"/>
        </w:rPr>
        <w:t xml:space="preserve">7 </w:t>
      </w:r>
      <w:r w:rsidR="00C974B5">
        <w:rPr>
          <w:rFonts w:ascii="Times New Roman" w:hAnsi="Times New Roman" w:cs="Times New Roman"/>
        </w:rPr>
        <w:t>paragraphs are good!). Connect your readers to the next section.</w:t>
      </w:r>
    </w:p>
    <w:p w14:paraId="17414763" w14:textId="4B3D7FCF" w:rsidR="00C974B5" w:rsidRPr="00565523" w:rsidRDefault="00874597" w:rsidP="00874597">
      <w:pPr>
        <w:rPr>
          <w:rFonts w:ascii="Times New Roman" w:hAnsi="Times New Roman" w:cs="Times New Roman"/>
          <w:b/>
          <w:bCs/>
          <w:u w:val="single"/>
        </w:rPr>
      </w:pPr>
      <w:r w:rsidRPr="00565523">
        <w:rPr>
          <w:rFonts w:ascii="Times New Roman" w:hAnsi="Times New Roman" w:cs="Times New Roman"/>
          <w:b/>
          <w:bCs/>
          <w:u w:val="single"/>
        </w:rPr>
        <w:t>I</w:t>
      </w:r>
      <w:r w:rsidR="00F2417D">
        <w:rPr>
          <w:rFonts w:ascii="Times New Roman" w:hAnsi="Times New Roman" w:cs="Times New Roman"/>
          <w:b/>
          <w:bCs/>
          <w:u w:val="single"/>
        </w:rPr>
        <w:t>V</w:t>
      </w:r>
      <w:r w:rsidRPr="00565523">
        <w:rPr>
          <w:rFonts w:ascii="Times New Roman" w:hAnsi="Times New Roman" w:cs="Times New Roman"/>
          <w:b/>
          <w:bCs/>
          <w:u w:val="single"/>
        </w:rPr>
        <w:t xml:space="preserve">. </w:t>
      </w:r>
      <w:r w:rsidR="00C974B5" w:rsidRPr="00565523">
        <w:rPr>
          <w:rFonts w:ascii="Times New Roman" w:hAnsi="Times New Roman" w:cs="Times New Roman"/>
          <w:b/>
          <w:bCs/>
          <w:u w:val="single"/>
        </w:rPr>
        <w:t>Level of Analysis</w:t>
      </w:r>
    </w:p>
    <w:p w14:paraId="6CEC575B" w14:textId="28AF4480" w:rsidR="009957F2" w:rsidRDefault="00C974B5" w:rsidP="00874597">
      <w:pPr>
        <w:rPr>
          <w:rFonts w:ascii="Times New Roman" w:hAnsi="Times New Roman" w:cs="Times New Roman"/>
          <w:sz w:val="24"/>
          <w:szCs w:val="24"/>
        </w:rPr>
      </w:pPr>
      <w:r w:rsidRPr="00C974B5">
        <w:rPr>
          <w:rFonts w:ascii="Times New Roman" w:hAnsi="Times New Roman" w:cs="Times New Roman"/>
          <w:sz w:val="24"/>
          <w:szCs w:val="24"/>
        </w:rPr>
        <w:t>Explain the importance of the four levels of Analysis</w:t>
      </w:r>
      <w:r>
        <w:rPr>
          <w:rFonts w:ascii="Times New Roman" w:hAnsi="Times New Roman" w:cs="Times New Roman"/>
          <w:sz w:val="24"/>
          <w:szCs w:val="24"/>
        </w:rPr>
        <w:t xml:space="preserve"> in IR and for your topic</w:t>
      </w:r>
      <w:r w:rsidRPr="00C974B5">
        <w:rPr>
          <w:rFonts w:ascii="Times New Roman" w:hAnsi="Times New Roman" w:cs="Times New Roman"/>
          <w:sz w:val="24"/>
          <w:szCs w:val="24"/>
        </w:rPr>
        <w:t xml:space="preserve"> (Chapter Five, </w:t>
      </w:r>
      <w:r w:rsidRPr="00C974B5">
        <w:rPr>
          <w:rFonts w:ascii="Times New Roman" w:hAnsi="Times New Roman" w:cs="Times New Roman"/>
          <w:color w:val="646464"/>
          <w:sz w:val="24"/>
          <w:szCs w:val="24"/>
          <w:shd w:val="clear" w:color="auto" w:fill="F6F8FC"/>
        </w:rPr>
        <w:t>McGlinchey 22</w:t>
      </w:r>
      <w:r w:rsidRPr="00C974B5">
        <w:rPr>
          <w:rFonts w:ascii="Times New Roman" w:hAnsi="Times New Roman" w:cs="Times New Roman"/>
          <w:sz w:val="24"/>
          <w:szCs w:val="24"/>
        </w:rPr>
        <w:t>)</w:t>
      </w:r>
      <w:r>
        <w:rPr>
          <w:rFonts w:ascii="Times New Roman" w:hAnsi="Times New Roman" w:cs="Times New Roman"/>
          <w:sz w:val="24"/>
          <w:szCs w:val="24"/>
        </w:rPr>
        <w:t xml:space="preserve">. </w:t>
      </w:r>
      <w:r w:rsidR="00874597" w:rsidRPr="00C974B5">
        <w:rPr>
          <w:rFonts w:ascii="Times New Roman" w:hAnsi="Times New Roman" w:cs="Times New Roman"/>
          <w:sz w:val="24"/>
          <w:szCs w:val="24"/>
        </w:rPr>
        <w:t xml:space="preserve">Apply the </w:t>
      </w:r>
      <w:r w:rsidRPr="00C974B5">
        <w:rPr>
          <w:rFonts w:ascii="Times New Roman" w:hAnsi="Times New Roman" w:cs="Times New Roman"/>
          <w:sz w:val="24"/>
          <w:szCs w:val="24"/>
        </w:rPr>
        <w:t>LOA</w:t>
      </w:r>
      <w:r w:rsidR="00874597" w:rsidRPr="00C974B5">
        <w:rPr>
          <w:rFonts w:ascii="Times New Roman" w:hAnsi="Times New Roman" w:cs="Times New Roman"/>
          <w:sz w:val="24"/>
          <w:szCs w:val="24"/>
        </w:rPr>
        <w:t xml:space="preserve"> to </w:t>
      </w:r>
      <w:r>
        <w:rPr>
          <w:rFonts w:ascii="Times New Roman" w:hAnsi="Times New Roman" w:cs="Times New Roman"/>
          <w:sz w:val="24"/>
          <w:szCs w:val="24"/>
        </w:rPr>
        <w:t>your selected parties (for example, China and Taiwan, India and Pakistan, Malaysia and Singapore</w:t>
      </w:r>
      <w:r w:rsidR="005E4609">
        <w:rPr>
          <w:rFonts w:ascii="Times New Roman" w:hAnsi="Times New Roman" w:cs="Times New Roman"/>
          <w:sz w:val="24"/>
          <w:szCs w:val="24"/>
        </w:rPr>
        <w:t>)</w:t>
      </w:r>
      <w:r w:rsidR="00874597" w:rsidRPr="00C974B5">
        <w:rPr>
          <w:rFonts w:ascii="Times New Roman" w:hAnsi="Times New Roman" w:cs="Times New Roman"/>
          <w:sz w:val="24"/>
          <w:szCs w:val="24"/>
        </w:rPr>
        <w:t xml:space="preserve">. </w:t>
      </w:r>
    </w:p>
    <w:p w14:paraId="15FDA5C8" w14:textId="7F5FBAE5" w:rsidR="00874597" w:rsidRPr="00C974B5" w:rsidRDefault="009957F2" w:rsidP="00874597">
      <w:pPr>
        <w:rPr>
          <w:rFonts w:ascii="Times New Roman" w:hAnsi="Times New Roman" w:cs="Times New Roman"/>
          <w:sz w:val="24"/>
          <w:szCs w:val="24"/>
        </w:rPr>
      </w:pPr>
      <w:r>
        <w:rPr>
          <w:rFonts w:ascii="Times New Roman" w:hAnsi="Times New Roman" w:cs="Times New Roman"/>
          <w:sz w:val="24"/>
          <w:szCs w:val="24"/>
        </w:rPr>
        <w:t xml:space="preserve">This is the </w:t>
      </w:r>
      <w:r w:rsidRPr="00667409">
        <w:rPr>
          <w:rFonts w:ascii="Times New Roman" w:hAnsi="Times New Roman" w:cs="Times New Roman"/>
          <w:b/>
          <w:bCs/>
          <w:sz w:val="24"/>
          <w:szCs w:val="24"/>
          <w:u w:val="single"/>
        </w:rPr>
        <w:t>HEART</w:t>
      </w:r>
      <w:r>
        <w:rPr>
          <w:rFonts w:ascii="Times New Roman" w:hAnsi="Times New Roman" w:cs="Times New Roman"/>
          <w:sz w:val="24"/>
          <w:szCs w:val="24"/>
        </w:rPr>
        <w:t xml:space="preserve"> of the research paper. Be very </w:t>
      </w:r>
      <w:r w:rsidR="00FA755C">
        <w:rPr>
          <w:rFonts w:ascii="Times New Roman" w:hAnsi="Times New Roman" w:cs="Times New Roman"/>
          <w:sz w:val="24"/>
          <w:szCs w:val="24"/>
        </w:rPr>
        <w:t>purposeful</w:t>
      </w:r>
      <w:r>
        <w:rPr>
          <w:rFonts w:ascii="Times New Roman" w:hAnsi="Times New Roman" w:cs="Times New Roman"/>
          <w:sz w:val="24"/>
          <w:szCs w:val="24"/>
        </w:rPr>
        <w:t xml:space="preserve"> and </w:t>
      </w:r>
      <w:r w:rsidR="00FA755C">
        <w:rPr>
          <w:rFonts w:ascii="Times New Roman" w:hAnsi="Times New Roman" w:cs="Times New Roman"/>
          <w:sz w:val="24"/>
          <w:szCs w:val="24"/>
        </w:rPr>
        <w:t>precise</w:t>
      </w:r>
      <w:r>
        <w:rPr>
          <w:rFonts w:ascii="Times New Roman" w:hAnsi="Times New Roman" w:cs="Times New Roman"/>
          <w:sz w:val="24"/>
          <w:szCs w:val="24"/>
        </w:rPr>
        <w:t xml:space="preserve"> with your analysis. Provide specific examples of events, timeline, aftermath, and present scenario. Do not worry if you </w:t>
      </w:r>
      <w:r w:rsidRPr="00FA755C">
        <w:rPr>
          <w:rFonts w:ascii="Times New Roman" w:hAnsi="Times New Roman" w:cs="Times New Roman"/>
          <w:b/>
          <w:bCs/>
          <w:sz w:val="24"/>
          <w:szCs w:val="24"/>
        </w:rPr>
        <w:t>cannot do all four levels of analysis</w:t>
      </w:r>
      <w:r>
        <w:rPr>
          <w:rFonts w:ascii="Times New Roman" w:hAnsi="Times New Roman" w:cs="Times New Roman"/>
          <w:sz w:val="24"/>
          <w:szCs w:val="24"/>
        </w:rPr>
        <w:t xml:space="preserve">, provide a brief theoretical introduction of all four levels. Then if you want to do one or multiple, it is entirely your choice. This is all </w:t>
      </w:r>
      <w:r w:rsidR="00FA755C" w:rsidRPr="00FA755C">
        <w:rPr>
          <w:rFonts w:ascii="Times New Roman" w:hAnsi="Times New Roman" w:cs="Times New Roman"/>
          <w:b/>
          <w:bCs/>
          <w:sz w:val="24"/>
          <w:szCs w:val="24"/>
          <w:u w:val="single"/>
        </w:rPr>
        <w:t>YOU</w:t>
      </w:r>
      <w:r>
        <w:rPr>
          <w:rFonts w:ascii="Times New Roman" w:hAnsi="Times New Roman" w:cs="Times New Roman"/>
          <w:sz w:val="24"/>
          <w:szCs w:val="24"/>
        </w:rPr>
        <w:t xml:space="preserve">; be </w:t>
      </w:r>
      <w:r w:rsidR="00667409">
        <w:rPr>
          <w:rFonts w:ascii="Times New Roman" w:hAnsi="Times New Roman" w:cs="Times New Roman"/>
          <w:sz w:val="24"/>
          <w:szCs w:val="24"/>
        </w:rPr>
        <w:t>informative</w:t>
      </w:r>
      <w:r>
        <w:rPr>
          <w:rFonts w:ascii="Times New Roman" w:hAnsi="Times New Roman" w:cs="Times New Roman"/>
          <w:sz w:val="24"/>
          <w:szCs w:val="24"/>
        </w:rPr>
        <w:t xml:space="preserve"> </w:t>
      </w:r>
      <w:r w:rsidR="00021618">
        <w:rPr>
          <w:rFonts w:ascii="Times New Roman" w:hAnsi="Times New Roman" w:cs="Times New Roman"/>
          <w:sz w:val="24"/>
          <w:szCs w:val="24"/>
        </w:rPr>
        <w:t>and focused and</w:t>
      </w:r>
      <w:r>
        <w:rPr>
          <w:rFonts w:ascii="Times New Roman" w:hAnsi="Times New Roman" w:cs="Times New Roman"/>
          <w:sz w:val="24"/>
          <w:szCs w:val="24"/>
        </w:rPr>
        <w:t xml:space="preserve"> stay on track. ( 5+ -ish paragraphs </w:t>
      </w:r>
      <w:r w:rsidR="00565523">
        <w:rPr>
          <w:rFonts w:ascii="Times New Roman" w:hAnsi="Times New Roman" w:cs="Times New Roman"/>
          <w:sz w:val="24"/>
          <w:szCs w:val="24"/>
        </w:rPr>
        <w:t>are</w:t>
      </w:r>
      <w:r>
        <w:rPr>
          <w:rFonts w:ascii="Times New Roman" w:hAnsi="Times New Roman" w:cs="Times New Roman"/>
          <w:sz w:val="24"/>
          <w:szCs w:val="24"/>
        </w:rPr>
        <w:t xml:space="preserve"> </w:t>
      </w:r>
      <w:r w:rsidR="00363008">
        <w:rPr>
          <w:rFonts w:ascii="Times New Roman" w:hAnsi="Times New Roman" w:cs="Times New Roman"/>
          <w:sz w:val="24"/>
          <w:szCs w:val="24"/>
        </w:rPr>
        <w:t>excellent</w:t>
      </w:r>
      <w:r>
        <w:rPr>
          <w:rFonts w:ascii="Times New Roman" w:hAnsi="Times New Roman" w:cs="Times New Roman"/>
          <w:sz w:val="24"/>
          <w:szCs w:val="24"/>
        </w:rPr>
        <w:t xml:space="preserve"> </w:t>
      </w:r>
      <w:r w:rsidRPr="009957F2">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w:t>
      </w:r>
    </w:p>
    <w:p w14:paraId="3ECD981D" w14:textId="115D099C" w:rsidR="00874597" w:rsidRPr="00565523" w:rsidRDefault="009957F2" w:rsidP="00874597">
      <w:pPr>
        <w:rPr>
          <w:rFonts w:ascii="Times New Roman" w:hAnsi="Times New Roman" w:cs="Times New Roman"/>
          <w:b/>
          <w:bCs/>
          <w:u w:val="single"/>
        </w:rPr>
      </w:pPr>
      <w:r w:rsidRPr="00565523">
        <w:rPr>
          <w:rFonts w:ascii="Times New Roman" w:hAnsi="Times New Roman" w:cs="Times New Roman"/>
          <w:b/>
          <w:bCs/>
          <w:u w:val="single"/>
        </w:rPr>
        <w:t xml:space="preserve">V. </w:t>
      </w:r>
      <w:r w:rsidR="00667409" w:rsidRPr="00565523">
        <w:rPr>
          <w:rFonts w:ascii="Times New Roman" w:hAnsi="Times New Roman" w:cs="Times New Roman"/>
          <w:b/>
          <w:bCs/>
          <w:u w:val="single"/>
        </w:rPr>
        <w:t>Recommendations</w:t>
      </w:r>
      <w:r w:rsidRPr="00565523">
        <w:rPr>
          <w:rFonts w:ascii="Times New Roman" w:hAnsi="Times New Roman" w:cs="Times New Roman"/>
          <w:b/>
          <w:bCs/>
          <w:u w:val="single"/>
        </w:rPr>
        <w:t xml:space="preserve"> of the Current Study</w:t>
      </w:r>
    </w:p>
    <w:p w14:paraId="0639624C" w14:textId="409EE903" w:rsidR="00667409" w:rsidRDefault="00667409" w:rsidP="00874597">
      <w:pPr>
        <w:rPr>
          <w:rFonts w:ascii="Times New Roman" w:hAnsi="Times New Roman" w:cs="Times New Roman"/>
        </w:rPr>
      </w:pPr>
      <w:r>
        <w:rPr>
          <w:rFonts w:ascii="Times New Roman" w:hAnsi="Times New Roman" w:cs="Times New Roman"/>
        </w:rPr>
        <w:t xml:space="preserve">Offer your readers informed recommendations from your research. What did you see? What can we do? What can the policymakers do? ( Brief 1 or 2 paragraphs </w:t>
      </w:r>
      <w:r w:rsidR="00565523">
        <w:rPr>
          <w:rFonts w:ascii="Times New Roman" w:hAnsi="Times New Roman" w:cs="Times New Roman"/>
        </w:rPr>
        <w:t>are</w:t>
      </w:r>
      <w:r>
        <w:rPr>
          <w:rFonts w:ascii="Times New Roman" w:hAnsi="Times New Roman" w:cs="Times New Roman"/>
        </w:rPr>
        <w:t xml:space="preserve"> good)</w:t>
      </w:r>
    </w:p>
    <w:p w14:paraId="2B5DF41A" w14:textId="77777777" w:rsidR="00861A29" w:rsidRDefault="00861A29" w:rsidP="00874597">
      <w:pPr>
        <w:rPr>
          <w:rFonts w:ascii="Times New Roman" w:hAnsi="Times New Roman" w:cs="Times New Roman"/>
        </w:rPr>
      </w:pPr>
    </w:p>
    <w:p w14:paraId="036129FF" w14:textId="39465E3E" w:rsidR="00667409" w:rsidRPr="00565523" w:rsidRDefault="00667409" w:rsidP="00874597">
      <w:pPr>
        <w:rPr>
          <w:rFonts w:ascii="Times New Roman" w:hAnsi="Times New Roman" w:cs="Times New Roman"/>
          <w:b/>
          <w:bCs/>
          <w:u w:val="single"/>
        </w:rPr>
      </w:pPr>
      <w:r w:rsidRPr="00565523">
        <w:rPr>
          <w:rFonts w:ascii="Times New Roman" w:hAnsi="Times New Roman" w:cs="Times New Roman"/>
          <w:b/>
          <w:bCs/>
          <w:u w:val="single"/>
        </w:rPr>
        <w:lastRenderedPageBreak/>
        <w:t>V</w:t>
      </w:r>
      <w:r w:rsidR="00F2417D">
        <w:rPr>
          <w:rFonts w:ascii="Times New Roman" w:hAnsi="Times New Roman" w:cs="Times New Roman"/>
          <w:b/>
          <w:bCs/>
          <w:u w:val="single"/>
        </w:rPr>
        <w:t>I</w:t>
      </w:r>
      <w:r w:rsidRPr="00565523">
        <w:rPr>
          <w:rFonts w:ascii="Times New Roman" w:hAnsi="Times New Roman" w:cs="Times New Roman"/>
          <w:b/>
          <w:bCs/>
          <w:u w:val="single"/>
        </w:rPr>
        <w:t>. Limitations of the Current Study</w:t>
      </w:r>
    </w:p>
    <w:p w14:paraId="251C2155" w14:textId="4BDBF0C9" w:rsidR="00667409" w:rsidRDefault="00667409" w:rsidP="00874597">
      <w:pPr>
        <w:rPr>
          <w:rFonts w:ascii="Times New Roman" w:hAnsi="Times New Roman" w:cs="Times New Roman"/>
        </w:rPr>
      </w:pPr>
      <w:r>
        <w:rPr>
          <w:rFonts w:ascii="Times New Roman" w:hAnsi="Times New Roman" w:cs="Times New Roman"/>
        </w:rPr>
        <w:t xml:space="preserve">Time, resource constraints, </w:t>
      </w:r>
      <w:r w:rsidR="00363008">
        <w:rPr>
          <w:rFonts w:ascii="Times New Roman" w:hAnsi="Times New Roman" w:cs="Times New Roman"/>
        </w:rPr>
        <w:t xml:space="preserve">and </w:t>
      </w:r>
      <w:r>
        <w:rPr>
          <w:rFonts w:ascii="Times New Roman" w:hAnsi="Times New Roman" w:cs="Times New Roman"/>
        </w:rPr>
        <w:t>further analysis ( a brief paragraph</w:t>
      </w:r>
      <w:r w:rsidR="00565523">
        <w:rPr>
          <w:rFonts w:ascii="Times New Roman" w:hAnsi="Times New Roman" w:cs="Times New Roman"/>
        </w:rPr>
        <w:t xml:space="preserve"> states</w:t>
      </w:r>
      <w:r>
        <w:rPr>
          <w:rFonts w:ascii="Times New Roman" w:hAnsi="Times New Roman" w:cs="Times New Roman"/>
        </w:rPr>
        <w:t xml:space="preserve"> the </w:t>
      </w:r>
      <w:r w:rsidR="00363008">
        <w:rPr>
          <w:rFonts w:ascii="Times New Roman" w:hAnsi="Times New Roman" w:cs="Times New Roman"/>
        </w:rPr>
        <w:t>current study’s limitations</w:t>
      </w:r>
      <w:r>
        <w:rPr>
          <w:rFonts w:ascii="Times New Roman" w:hAnsi="Times New Roman" w:cs="Times New Roman"/>
        </w:rPr>
        <w:t>). No study is perfect</w:t>
      </w:r>
      <w:r w:rsidR="00363008">
        <w:rPr>
          <w:rFonts w:ascii="Times New Roman" w:hAnsi="Times New Roman" w:cs="Times New Roman"/>
        </w:rPr>
        <w:t>; there</w:t>
      </w:r>
      <w:r>
        <w:rPr>
          <w:rFonts w:ascii="Times New Roman" w:hAnsi="Times New Roman" w:cs="Times New Roman"/>
        </w:rPr>
        <w:t xml:space="preserve"> </w:t>
      </w:r>
      <w:r w:rsidR="00363008">
        <w:rPr>
          <w:rFonts w:ascii="Times New Roman" w:hAnsi="Times New Roman" w:cs="Times New Roman"/>
        </w:rPr>
        <w:t>are</w:t>
      </w:r>
      <w:r>
        <w:rPr>
          <w:rFonts w:ascii="Times New Roman" w:hAnsi="Times New Roman" w:cs="Times New Roman"/>
        </w:rPr>
        <w:t xml:space="preserve"> always</w:t>
      </w:r>
      <w:r w:rsidR="00363008">
        <w:rPr>
          <w:rFonts w:ascii="Times New Roman" w:hAnsi="Times New Roman" w:cs="Times New Roman"/>
        </w:rPr>
        <w:t xml:space="preserve"> </w:t>
      </w:r>
      <w:r>
        <w:rPr>
          <w:rFonts w:ascii="Times New Roman" w:hAnsi="Times New Roman" w:cs="Times New Roman"/>
        </w:rPr>
        <w:t>scope</w:t>
      </w:r>
      <w:r w:rsidR="00363008">
        <w:rPr>
          <w:rFonts w:ascii="Times New Roman" w:hAnsi="Times New Roman" w:cs="Times New Roman"/>
        </w:rPr>
        <w:t xml:space="preserve">s and opportunities to improve </w:t>
      </w:r>
      <w:r>
        <w:rPr>
          <w:rFonts w:ascii="Times New Roman" w:hAnsi="Times New Roman" w:cs="Times New Roman"/>
        </w:rPr>
        <w:t xml:space="preserve">and do better than before. (1 or 2 brief reflective paragraphs </w:t>
      </w:r>
      <w:r w:rsidR="00363008">
        <w:rPr>
          <w:rFonts w:ascii="Times New Roman" w:hAnsi="Times New Roman" w:cs="Times New Roman"/>
        </w:rPr>
        <w:t>are</w:t>
      </w:r>
      <w:r>
        <w:rPr>
          <w:rFonts w:ascii="Times New Roman" w:hAnsi="Times New Roman" w:cs="Times New Roman"/>
        </w:rPr>
        <w:t xml:space="preserve"> excellent here!</w:t>
      </w:r>
      <w:r w:rsidR="00363008">
        <w:rPr>
          <w:rFonts w:ascii="Times New Roman" w:hAnsi="Times New Roman" w:cs="Times New Roman"/>
        </w:rPr>
        <w:t>)</w:t>
      </w:r>
    </w:p>
    <w:p w14:paraId="70515BB0" w14:textId="5B9A4FAE" w:rsidR="00874597" w:rsidRPr="00565523" w:rsidRDefault="00E3417C" w:rsidP="00874597">
      <w:pPr>
        <w:rPr>
          <w:rFonts w:ascii="Times New Roman" w:hAnsi="Times New Roman" w:cs="Times New Roman"/>
          <w:b/>
          <w:bCs/>
          <w:u w:val="single"/>
        </w:rPr>
      </w:pPr>
      <w:r>
        <w:rPr>
          <w:rFonts w:ascii="Times New Roman" w:hAnsi="Times New Roman" w:cs="Times New Roman"/>
          <w:b/>
          <w:bCs/>
          <w:u w:val="single"/>
        </w:rPr>
        <w:t>VI</w:t>
      </w:r>
      <w:r w:rsidR="00F2417D">
        <w:rPr>
          <w:rFonts w:ascii="Times New Roman" w:hAnsi="Times New Roman" w:cs="Times New Roman"/>
          <w:b/>
          <w:bCs/>
          <w:u w:val="single"/>
        </w:rPr>
        <w:t>I</w:t>
      </w:r>
      <w:r>
        <w:rPr>
          <w:rFonts w:ascii="Times New Roman" w:hAnsi="Times New Roman" w:cs="Times New Roman"/>
          <w:b/>
          <w:bCs/>
          <w:u w:val="single"/>
        </w:rPr>
        <w:t>.</w:t>
      </w:r>
      <w:r w:rsidR="00874597" w:rsidRPr="00565523">
        <w:rPr>
          <w:rFonts w:ascii="Times New Roman" w:hAnsi="Times New Roman" w:cs="Times New Roman"/>
          <w:b/>
          <w:bCs/>
          <w:u w:val="single"/>
        </w:rPr>
        <w:t xml:space="preserve"> Conclu</w:t>
      </w:r>
      <w:r w:rsidR="00667409" w:rsidRPr="00565523">
        <w:rPr>
          <w:rFonts w:ascii="Times New Roman" w:hAnsi="Times New Roman" w:cs="Times New Roman"/>
          <w:b/>
          <w:bCs/>
          <w:u w:val="single"/>
        </w:rPr>
        <w:t>ding Remarks</w:t>
      </w:r>
      <w:r w:rsidR="00565523">
        <w:rPr>
          <w:rFonts w:ascii="Times New Roman" w:hAnsi="Times New Roman" w:cs="Times New Roman"/>
          <w:b/>
          <w:bCs/>
          <w:u w:val="single"/>
        </w:rPr>
        <w:t xml:space="preserve"> or </w:t>
      </w:r>
      <w:r w:rsidR="00667409" w:rsidRPr="00565523">
        <w:rPr>
          <w:rFonts w:ascii="Times New Roman" w:hAnsi="Times New Roman" w:cs="Times New Roman"/>
          <w:b/>
          <w:bCs/>
          <w:u w:val="single"/>
        </w:rPr>
        <w:t xml:space="preserve">Conclusion and Future Works </w:t>
      </w:r>
    </w:p>
    <w:p w14:paraId="71D1D8CE" w14:textId="4FDF177C" w:rsidR="0076780D" w:rsidRDefault="00363008">
      <w:pPr>
        <w:rPr>
          <w:rFonts w:ascii="Times New Roman" w:hAnsi="Times New Roman" w:cs="Times New Roman"/>
        </w:rPr>
      </w:pPr>
      <w:r>
        <w:rPr>
          <w:rFonts w:ascii="Times New Roman" w:hAnsi="Times New Roman" w:cs="Times New Roman"/>
        </w:rPr>
        <w:t xml:space="preserve">Share your main point of the research AGAIN, please! What motivated you to </w:t>
      </w:r>
      <w:r w:rsidR="00021618">
        <w:rPr>
          <w:rFonts w:ascii="Times New Roman" w:hAnsi="Times New Roman" w:cs="Times New Roman"/>
        </w:rPr>
        <w:t>conduct</w:t>
      </w:r>
      <w:r>
        <w:rPr>
          <w:rFonts w:ascii="Times New Roman" w:hAnsi="Times New Roman" w:cs="Times New Roman"/>
        </w:rPr>
        <w:t xml:space="preserve"> this research? What did you find interesting and meaningful through your research? </w:t>
      </w:r>
      <w:r w:rsidRPr="00363008">
        <w:rPr>
          <w:rFonts w:ascii="Times New Roman" w:hAnsi="Times New Roman" w:cs="Times New Roman"/>
        </w:rPr>
        <w:t xml:space="preserve"> Summarize your main point and findings. </w:t>
      </w:r>
      <w:r>
        <w:rPr>
          <w:rFonts w:ascii="Times New Roman" w:hAnsi="Times New Roman" w:cs="Times New Roman"/>
        </w:rPr>
        <w:t xml:space="preserve">Discuss and engage with your readers by sharing the future potential of your excellent work in this paper! </w:t>
      </w:r>
    </w:p>
    <w:p w14:paraId="3F3DF50F" w14:textId="0CC9F722" w:rsidR="00B729F4" w:rsidRDefault="00B729F4" w:rsidP="00B729F4">
      <w:pPr>
        <w:rPr>
          <w:rFonts w:ascii="Times New Roman" w:hAnsi="Times New Roman" w:cs="Times New Roman"/>
        </w:rPr>
      </w:pPr>
      <w:r>
        <w:rPr>
          <w:rFonts w:ascii="Times New Roman" w:hAnsi="Times New Roman" w:cs="Times New Roman"/>
        </w:rPr>
        <w:t>Yes, we are done with our research paper! Excellent I am genuinely so PROUD of us. Okay, wait, we need to format our paper (</w:t>
      </w:r>
      <w:r w:rsidRPr="00B729F4">
        <w:rPr>
          <w:rFonts w:ascii="Times New Roman" w:hAnsi="Times New Roman" w:cs="Times New Roman"/>
        </w:rPr>
        <w:t>Times  New Roman 12 pt., Align-Left, 1.5 spacing</w:t>
      </w:r>
      <w:r>
        <w:rPr>
          <w:rFonts w:ascii="Times New Roman" w:hAnsi="Times New Roman" w:cs="Times New Roman"/>
        </w:rPr>
        <w:t>).</w:t>
      </w:r>
    </w:p>
    <w:p w14:paraId="141803E8" w14:textId="04F39839" w:rsidR="00B729F4" w:rsidRDefault="00B729F4" w:rsidP="00B729F4">
      <w:pPr>
        <w:rPr>
          <w:rFonts w:ascii="Times New Roman" w:hAnsi="Times New Roman" w:cs="Times New Roman"/>
        </w:rPr>
      </w:pPr>
      <w:r>
        <w:rPr>
          <w:rFonts w:ascii="Times New Roman" w:hAnsi="Times New Roman" w:cs="Times New Roman"/>
        </w:rPr>
        <w:t xml:space="preserve">Wait, please wait, let’s do a final check-up. Does my paper look okay? Are the paragraphs, headings, and sub-headings look okay? </w:t>
      </w:r>
      <w:r w:rsidR="00F2417D">
        <w:rPr>
          <w:rFonts w:ascii="Times New Roman" w:hAnsi="Times New Roman" w:cs="Times New Roman"/>
        </w:rPr>
        <w:t>Yes</w:t>
      </w:r>
      <w:r>
        <w:rPr>
          <w:rFonts w:ascii="Times New Roman" w:hAnsi="Times New Roman" w:cs="Times New Roman"/>
        </w:rPr>
        <w:t>, it’s good. Let’s GO!</w:t>
      </w:r>
    </w:p>
    <w:p w14:paraId="46BD9C6B" w14:textId="61D0789B" w:rsidR="00B729F4" w:rsidRDefault="00B729F4" w:rsidP="00B729F4">
      <w:pPr>
        <w:rPr>
          <w:rFonts w:ascii="Times New Roman" w:hAnsi="Times New Roman" w:cs="Times New Roman"/>
        </w:rPr>
      </w:pPr>
      <w:r>
        <w:rPr>
          <w:rFonts w:ascii="Times New Roman" w:hAnsi="Times New Roman" w:cs="Times New Roman"/>
        </w:rPr>
        <w:t xml:space="preserve">Now, upload it to Canvas. Congratulations, excellent work indeed! Let’s do a final check-up. Can I see my own submitted paper on Canvas? Yes, I can see my research paper. So cool </w:t>
      </w:r>
      <w:r w:rsidRPr="00B729F4">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w:t>
      </w:r>
    </w:p>
    <w:p w14:paraId="15AFAA81" w14:textId="0F2CC253" w:rsidR="00D47B60" w:rsidRDefault="00D47B60" w:rsidP="00B729F4">
      <w:pPr>
        <w:rPr>
          <w:rFonts w:ascii="Times New Roman" w:hAnsi="Times New Roman" w:cs="Times New Roman"/>
        </w:rPr>
      </w:pPr>
    </w:p>
    <w:p w14:paraId="4327AB1E" w14:textId="0A74BC15" w:rsidR="00D47B60" w:rsidRPr="00CB72C0" w:rsidRDefault="00D47B60" w:rsidP="00CB72C0">
      <w:pPr>
        <w:pBdr>
          <w:bottom w:val="single" w:sz="4" w:space="1" w:color="auto"/>
        </w:pBdr>
        <w:rPr>
          <w:rFonts w:ascii="Times New Roman" w:hAnsi="Times New Roman" w:cs="Times New Roman"/>
          <w:b/>
          <w:bCs/>
          <w:u w:val="single"/>
        </w:rPr>
      </w:pPr>
      <w:r w:rsidRPr="00CB72C0">
        <w:rPr>
          <w:rFonts w:ascii="Times New Roman" w:hAnsi="Times New Roman" w:cs="Times New Roman"/>
          <w:b/>
          <w:bCs/>
          <w:u w:val="single"/>
        </w:rPr>
        <w:t>Works Cited:</w:t>
      </w:r>
    </w:p>
    <w:p w14:paraId="56C1F5ED" w14:textId="77777777" w:rsidR="00CB72C0" w:rsidRPr="00CB72C0" w:rsidRDefault="00D47B60" w:rsidP="00CB72C0">
      <w:pPr>
        <w:pStyle w:val="Bibliography"/>
        <w:spacing w:line="360" w:lineRule="auto"/>
        <w:rPr>
          <w:rFonts w:ascii="Times New Roman" w:hAnsi="Times New Roman" w:cs="Times New Roman"/>
        </w:rPr>
      </w:pPr>
      <w:r w:rsidRPr="00CB72C0">
        <w:rPr>
          <w:rFonts w:ascii="Times New Roman" w:hAnsi="Times New Roman" w:cs="Times New Roman"/>
        </w:rPr>
        <w:fldChar w:fldCharType="begin"/>
      </w:r>
      <w:r w:rsidRPr="00CB72C0">
        <w:rPr>
          <w:rFonts w:ascii="Times New Roman" w:hAnsi="Times New Roman" w:cs="Times New Roman"/>
        </w:rPr>
        <w:instrText xml:space="preserve"> ADDIN ZOTERO_BIBL {"uncited":[],"omitted":[],"custom":[]} CSL_BIBLIOGRAPHY </w:instrText>
      </w:r>
      <w:r w:rsidRPr="00CB72C0">
        <w:rPr>
          <w:rFonts w:ascii="Times New Roman" w:hAnsi="Times New Roman" w:cs="Times New Roman"/>
        </w:rPr>
        <w:fldChar w:fldCharType="separate"/>
      </w:r>
      <w:r w:rsidR="00CB72C0" w:rsidRPr="00CB72C0">
        <w:rPr>
          <w:rFonts w:ascii="Times New Roman" w:hAnsi="Times New Roman" w:cs="Times New Roman"/>
        </w:rPr>
        <w:t xml:space="preserve">Dauvergne, P. (2021). The globalization of artificial intelligence: Consequences for the politics of environmentalism. </w:t>
      </w:r>
      <w:r w:rsidR="00CB72C0" w:rsidRPr="00CB72C0">
        <w:rPr>
          <w:rFonts w:ascii="Times New Roman" w:hAnsi="Times New Roman" w:cs="Times New Roman"/>
          <w:i/>
          <w:iCs/>
        </w:rPr>
        <w:t>Globalizations</w:t>
      </w:r>
      <w:r w:rsidR="00CB72C0" w:rsidRPr="00CB72C0">
        <w:rPr>
          <w:rFonts w:ascii="Times New Roman" w:hAnsi="Times New Roman" w:cs="Times New Roman"/>
        </w:rPr>
        <w:t xml:space="preserve">, </w:t>
      </w:r>
      <w:r w:rsidR="00CB72C0" w:rsidRPr="00CB72C0">
        <w:rPr>
          <w:rFonts w:ascii="Times New Roman" w:hAnsi="Times New Roman" w:cs="Times New Roman"/>
          <w:i/>
          <w:iCs/>
        </w:rPr>
        <w:t>18</w:t>
      </w:r>
      <w:r w:rsidR="00CB72C0" w:rsidRPr="00CB72C0">
        <w:rPr>
          <w:rFonts w:ascii="Times New Roman" w:hAnsi="Times New Roman" w:cs="Times New Roman"/>
        </w:rPr>
        <w:t>(2), 285–299. https://doi.org/10.1080/14747731.2020.1785670</w:t>
      </w:r>
    </w:p>
    <w:p w14:paraId="6A04732A" w14:textId="77777777" w:rsidR="00CB72C0" w:rsidRPr="00CB72C0" w:rsidRDefault="00CB72C0" w:rsidP="00CB72C0">
      <w:pPr>
        <w:pStyle w:val="Bibliography"/>
        <w:spacing w:line="360" w:lineRule="auto"/>
        <w:rPr>
          <w:rFonts w:ascii="Times New Roman" w:hAnsi="Times New Roman" w:cs="Times New Roman"/>
        </w:rPr>
      </w:pPr>
      <w:r w:rsidRPr="00CB72C0">
        <w:rPr>
          <w:rFonts w:ascii="Times New Roman" w:hAnsi="Times New Roman" w:cs="Times New Roman"/>
        </w:rPr>
        <w:t xml:space="preserve">Hobson, J. M., &amp; Sajed, A. (2017). Navigating Beyond the </w:t>
      </w:r>
      <w:proofErr w:type="spellStart"/>
      <w:r w:rsidRPr="00CB72C0">
        <w:rPr>
          <w:rFonts w:ascii="Times New Roman" w:hAnsi="Times New Roman" w:cs="Times New Roman"/>
        </w:rPr>
        <w:t>Eurofetishist</w:t>
      </w:r>
      <w:proofErr w:type="spellEnd"/>
      <w:r w:rsidRPr="00CB72C0">
        <w:rPr>
          <w:rFonts w:ascii="Times New Roman" w:hAnsi="Times New Roman" w:cs="Times New Roman"/>
        </w:rPr>
        <w:t xml:space="preserve"> Frontier of Critical IR Theory: Exploring the Complex Landscapes of Non-Western Agency. </w:t>
      </w:r>
      <w:r w:rsidRPr="00CB72C0">
        <w:rPr>
          <w:rFonts w:ascii="Times New Roman" w:hAnsi="Times New Roman" w:cs="Times New Roman"/>
          <w:i/>
          <w:iCs/>
        </w:rPr>
        <w:t>International Studies Review</w:t>
      </w:r>
      <w:r w:rsidRPr="00CB72C0">
        <w:rPr>
          <w:rFonts w:ascii="Times New Roman" w:hAnsi="Times New Roman" w:cs="Times New Roman"/>
        </w:rPr>
        <w:t xml:space="preserve">, </w:t>
      </w:r>
      <w:r w:rsidRPr="00CB72C0">
        <w:rPr>
          <w:rFonts w:ascii="Times New Roman" w:hAnsi="Times New Roman" w:cs="Times New Roman"/>
          <w:i/>
          <w:iCs/>
        </w:rPr>
        <w:t>19</w:t>
      </w:r>
      <w:r w:rsidRPr="00CB72C0">
        <w:rPr>
          <w:rFonts w:ascii="Times New Roman" w:hAnsi="Times New Roman" w:cs="Times New Roman"/>
        </w:rPr>
        <w:t>(4), 547–572. https://doi.org/10.1093/isr/vix013</w:t>
      </w:r>
    </w:p>
    <w:p w14:paraId="47C30BF1" w14:textId="77777777" w:rsidR="00CB72C0" w:rsidRPr="00CB72C0" w:rsidRDefault="00CB72C0" w:rsidP="00CB72C0">
      <w:pPr>
        <w:pStyle w:val="Bibliography"/>
        <w:spacing w:line="360" w:lineRule="auto"/>
        <w:rPr>
          <w:rFonts w:ascii="Times New Roman" w:hAnsi="Times New Roman" w:cs="Times New Roman"/>
        </w:rPr>
      </w:pPr>
      <w:r w:rsidRPr="00CB72C0">
        <w:rPr>
          <w:rFonts w:ascii="Times New Roman" w:hAnsi="Times New Roman" w:cs="Times New Roman"/>
        </w:rPr>
        <w:t xml:space="preserve">McGlinchey, S. (2022, June 7). </w:t>
      </w:r>
      <w:r w:rsidRPr="00CB72C0">
        <w:rPr>
          <w:rFonts w:ascii="Times New Roman" w:hAnsi="Times New Roman" w:cs="Times New Roman"/>
          <w:i/>
          <w:iCs/>
        </w:rPr>
        <w:t>Foundations of International Relations</w:t>
      </w:r>
      <w:r w:rsidRPr="00CB72C0">
        <w:rPr>
          <w:rFonts w:ascii="Times New Roman" w:hAnsi="Times New Roman" w:cs="Times New Roman"/>
        </w:rPr>
        <w:t>. Bloomsbury. https://www.bloomsbury.com/us/foundations-of-international-relations-9781350932586/</w:t>
      </w:r>
    </w:p>
    <w:p w14:paraId="20ADF5CB" w14:textId="77777777" w:rsidR="00CB72C0" w:rsidRPr="00CB72C0" w:rsidRDefault="00CB72C0" w:rsidP="00CB72C0">
      <w:pPr>
        <w:pStyle w:val="Bibliography"/>
        <w:spacing w:line="360" w:lineRule="auto"/>
        <w:rPr>
          <w:rFonts w:ascii="Times New Roman" w:hAnsi="Times New Roman" w:cs="Times New Roman"/>
        </w:rPr>
      </w:pPr>
      <w:r w:rsidRPr="00CB72C0">
        <w:rPr>
          <w:rFonts w:ascii="Times New Roman" w:hAnsi="Times New Roman" w:cs="Times New Roman"/>
        </w:rPr>
        <w:t xml:space="preserve">Pham, Q. N., &amp; </w:t>
      </w:r>
      <w:proofErr w:type="spellStart"/>
      <w:r w:rsidRPr="00CB72C0">
        <w:rPr>
          <w:rFonts w:ascii="Times New Roman" w:hAnsi="Times New Roman" w:cs="Times New Roman"/>
        </w:rPr>
        <w:t>Shillam</w:t>
      </w:r>
      <w:proofErr w:type="spellEnd"/>
      <w:r w:rsidRPr="00CB72C0">
        <w:rPr>
          <w:rFonts w:ascii="Times New Roman" w:hAnsi="Times New Roman" w:cs="Times New Roman"/>
        </w:rPr>
        <w:t xml:space="preserve">, R. (2016). </w:t>
      </w:r>
      <w:r w:rsidRPr="00CB72C0">
        <w:rPr>
          <w:rFonts w:ascii="Times New Roman" w:hAnsi="Times New Roman" w:cs="Times New Roman"/>
          <w:i/>
          <w:iCs/>
        </w:rPr>
        <w:t>Meanings of Bandung: Postcolonial Orders and Decolonial Visions</w:t>
      </w:r>
      <w:r w:rsidRPr="00CB72C0">
        <w:rPr>
          <w:rFonts w:ascii="Times New Roman" w:hAnsi="Times New Roman" w:cs="Times New Roman"/>
        </w:rPr>
        <w:t>. https://rowman.com/ISBN/9781783485666/Meanings-of-Bandung-Postcolonial-Orders-and-Decolonial-Visions</w:t>
      </w:r>
    </w:p>
    <w:p w14:paraId="4CBB2D09" w14:textId="77777777" w:rsidR="00CB72C0" w:rsidRPr="00CB72C0" w:rsidRDefault="00CB72C0" w:rsidP="00CB72C0">
      <w:pPr>
        <w:pStyle w:val="Bibliography"/>
        <w:spacing w:line="360" w:lineRule="auto"/>
        <w:rPr>
          <w:rFonts w:ascii="Times New Roman" w:hAnsi="Times New Roman" w:cs="Times New Roman"/>
        </w:rPr>
      </w:pPr>
      <w:r w:rsidRPr="00CB72C0">
        <w:rPr>
          <w:rFonts w:ascii="Times New Roman" w:hAnsi="Times New Roman" w:cs="Times New Roman"/>
        </w:rPr>
        <w:t xml:space="preserve">Salem, M., &amp; </w:t>
      </w:r>
      <w:proofErr w:type="spellStart"/>
      <w:r w:rsidRPr="00CB72C0">
        <w:rPr>
          <w:rFonts w:ascii="Times New Roman" w:hAnsi="Times New Roman" w:cs="Times New Roman"/>
        </w:rPr>
        <w:t>Sirgany</w:t>
      </w:r>
      <w:proofErr w:type="spellEnd"/>
      <w:r w:rsidRPr="00CB72C0">
        <w:rPr>
          <w:rFonts w:ascii="Times New Roman" w:hAnsi="Times New Roman" w:cs="Times New Roman"/>
        </w:rPr>
        <w:t xml:space="preserve">, S. E. (2021, September 9). </w:t>
      </w:r>
      <w:r w:rsidRPr="00CB72C0">
        <w:rPr>
          <w:rFonts w:ascii="Times New Roman" w:hAnsi="Times New Roman" w:cs="Times New Roman"/>
          <w:i/>
          <w:iCs/>
        </w:rPr>
        <w:t>Massive container ship runs aground in Suez Canal, creating traffic jam | CNN</w:t>
      </w:r>
      <w:r w:rsidRPr="00CB72C0">
        <w:rPr>
          <w:rFonts w:ascii="Times New Roman" w:hAnsi="Times New Roman" w:cs="Times New Roman"/>
        </w:rPr>
        <w:t>. https://www.cnn.com/2021/03/24/middleeast/suez-canal-container-ship-intl-hnk/index.html</w:t>
      </w:r>
    </w:p>
    <w:p w14:paraId="43BB8644" w14:textId="77777777" w:rsidR="00CB72C0" w:rsidRPr="00CB72C0" w:rsidRDefault="00CB72C0" w:rsidP="00CB72C0">
      <w:pPr>
        <w:pStyle w:val="Bibliography"/>
        <w:spacing w:line="360" w:lineRule="auto"/>
        <w:rPr>
          <w:rFonts w:ascii="Times New Roman" w:hAnsi="Times New Roman" w:cs="Times New Roman"/>
        </w:rPr>
      </w:pPr>
      <w:r w:rsidRPr="00CB72C0">
        <w:rPr>
          <w:rFonts w:ascii="Times New Roman" w:hAnsi="Times New Roman" w:cs="Times New Roman"/>
        </w:rPr>
        <w:t xml:space="preserve">True, J., &amp; Devetak, R. (2022, June 6). </w:t>
      </w:r>
      <w:r w:rsidRPr="00CB72C0">
        <w:rPr>
          <w:rFonts w:ascii="Times New Roman" w:hAnsi="Times New Roman" w:cs="Times New Roman"/>
          <w:i/>
          <w:iCs/>
        </w:rPr>
        <w:t>Theories of International Relations</w:t>
      </w:r>
      <w:r w:rsidRPr="00CB72C0">
        <w:rPr>
          <w:rFonts w:ascii="Times New Roman" w:hAnsi="Times New Roman" w:cs="Times New Roman"/>
        </w:rPr>
        <w:t>. Bloomsbury. https://www.bloomsbury.com/us/theories-of-international-relations-9781352012149/</w:t>
      </w:r>
    </w:p>
    <w:p w14:paraId="3B60234F" w14:textId="78206854" w:rsidR="00D47B60" w:rsidRPr="00CB72C0" w:rsidRDefault="00D47B60" w:rsidP="00CB72C0">
      <w:pPr>
        <w:spacing w:line="360" w:lineRule="auto"/>
        <w:rPr>
          <w:rFonts w:ascii="Times New Roman" w:hAnsi="Times New Roman" w:cs="Times New Roman"/>
        </w:rPr>
      </w:pPr>
      <w:r w:rsidRPr="00CB72C0">
        <w:rPr>
          <w:rFonts w:ascii="Times New Roman" w:hAnsi="Times New Roman" w:cs="Times New Roman"/>
        </w:rPr>
        <w:fldChar w:fldCharType="end"/>
      </w:r>
    </w:p>
    <w:sectPr w:rsidR="00D47B60" w:rsidRPr="00CB72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C106" w14:textId="77777777" w:rsidR="00C67DD5" w:rsidRDefault="00C67DD5" w:rsidP="00874597">
      <w:pPr>
        <w:spacing w:after="0" w:line="240" w:lineRule="auto"/>
      </w:pPr>
      <w:r>
        <w:separator/>
      </w:r>
    </w:p>
  </w:endnote>
  <w:endnote w:type="continuationSeparator" w:id="0">
    <w:p w14:paraId="2EEDFC6B" w14:textId="77777777" w:rsidR="00C67DD5" w:rsidRDefault="00C67DD5" w:rsidP="0087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74597" w14:paraId="30630C3A" w14:textId="77777777">
      <w:trPr>
        <w:jc w:val="right"/>
      </w:trPr>
      <w:tc>
        <w:tcPr>
          <w:tcW w:w="4795" w:type="dxa"/>
          <w:vAlign w:val="center"/>
        </w:tcPr>
        <w:sdt>
          <w:sdtPr>
            <w:rPr>
              <w:caps/>
              <w:color w:val="000000" w:themeColor="text1"/>
            </w:rPr>
            <w:alias w:val="Author"/>
            <w:tag w:val=""/>
            <w:id w:val="1534539408"/>
            <w:placeholder>
              <w:docPart w:val="D3F63D2F07C34A9B8A4F5067A13C2BD3"/>
            </w:placeholder>
            <w:dataBinding w:prefixMappings="xmlns:ns0='http://purl.org/dc/elements/1.1/' xmlns:ns1='http://schemas.openxmlformats.org/package/2006/metadata/core-properties' " w:xpath="/ns1:coreProperties[1]/ns0:creator[1]" w:storeItemID="{6C3C8BC8-F283-45AE-878A-BAB7291924A1}"/>
            <w:text/>
          </w:sdtPr>
          <w:sdtContent>
            <w:p w14:paraId="632D0AEA" w14:textId="0F173ADD" w:rsidR="00874597" w:rsidRDefault="00874597">
              <w:pPr>
                <w:pStyle w:val="Header"/>
                <w:jc w:val="right"/>
                <w:rPr>
                  <w:caps/>
                  <w:color w:val="000000" w:themeColor="text1"/>
                </w:rPr>
              </w:pPr>
              <w:r>
                <w:rPr>
                  <w:caps/>
                  <w:color w:val="000000" w:themeColor="text1"/>
                </w:rPr>
                <w:t>Hassan Afzal</w:t>
              </w:r>
            </w:p>
          </w:sdtContent>
        </w:sdt>
      </w:tc>
      <w:tc>
        <w:tcPr>
          <w:tcW w:w="250" w:type="pct"/>
          <w:shd w:val="clear" w:color="auto" w:fill="ED7D31" w:themeFill="accent2"/>
          <w:vAlign w:val="center"/>
        </w:tcPr>
        <w:p w14:paraId="5208A306" w14:textId="77777777" w:rsidR="00874597" w:rsidRDefault="0087459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8B404E7" w14:textId="77777777" w:rsidR="00874597" w:rsidRDefault="0087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B145" w14:textId="77777777" w:rsidR="00C67DD5" w:rsidRDefault="00C67DD5" w:rsidP="00874597">
      <w:pPr>
        <w:spacing w:after="0" w:line="240" w:lineRule="auto"/>
      </w:pPr>
      <w:r>
        <w:separator/>
      </w:r>
    </w:p>
  </w:footnote>
  <w:footnote w:type="continuationSeparator" w:id="0">
    <w:p w14:paraId="013F9D7A" w14:textId="77777777" w:rsidR="00C67DD5" w:rsidRDefault="00C67DD5" w:rsidP="00874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EBE1" w14:textId="475CD834" w:rsidR="00B729F4" w:rsidRDefault="00B729F4" w:rsidP="00B729F4">
    <w:pPr>
      <w:pStyle w:val="Header"/>
      <w:jc w:val="right"/>
    </w:pPr>
    <w:r>
      <w:t>9/17/2022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D7AE4"/>
    <w:multiLevelType w:val="hybridMultilevel"/>
    <w:tmpl w:val="8DCEB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10AA"/>
    <w:multiLevelType w:val="hybridMultilevel"/>
    <w:tmpl w:val="21841828"/>
    <w:lvl w:ilvl="0" w:tplc="041C1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939396">
    <w:abstractNumId w:val="1"/>
  </w:num>
  <w:num w:numId="2" w16cid:durableId="101452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29"/>
    <w:rsid w:val="00021618"/>
    <w:rsid w:val="0008381C"/>
    <w:rsid w:val="000E4EF8"/>
    <w:rsid w:val="001B076F"/>
    <w:rsid w:val="00273EE9"/>
    <w:rsid w:val="00363008"/>
    <w:rsid w:val="003E01BF"/>
    <w:rsid w:val="004A1F2C"/>
    <w:rsid w:val="00565523"/>
    <w:rsid w:val="005A61C1"/>
    <w:rsid w:val="005E4609"/>
    <w:rsid w:val="00667409"/>
    <w:rsid w:val="00704431"/>
    <w:rsid w:val="0076780D"/>
    <w:rsid w:val="00776F29"/>
    <w:rsid w:val="00861A29"/>
    <w:rsid w:val="00874597"/>
    <w:rsid w:val="009957F2"/>
    <w:rsid w:val="00AA28C5"/>
    <w:rsid w:val="00AE668C"/>
    <w:rsid w:val="00B729F4"/>
    <w:rsid w:val="00B861DD"/>
    <w:rsid w:val="00C67DD5"/>
    <w:rsid w:val="00C974B5"/>
    <w:rsid w:val="00CB72C0"/>
    <w:rsid w:val="00CD1102"/>
    <w:rsid w:val="00D47B60"/>
    <w:rsid w:val="00D51A46"/>
    <w:rsid w:val="00DB0857"/>
    <w:rsid w:val="00E3417C"/>
    <w:rsid w:val="00E4559C"/>
    <w:rsid w:val="00F2417D"/>
    <w:rsid w:val="00F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1DE9"/>
  <w15:chartTrackingRefBased/>
  <w15:docId w15:val="{687D5AAD-83B1-48B0-8D71-F200A3D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597"/>
    <w:pPr>
      <w:ind w:left="720"/>
      <w:contextualSpacing/>
    </w:pPr>
  </w:style>
  <w:style w:type="paragraph" w:styleId="Header">
    <w:name w:val="header"/>
    <w:basedOn w:val="Normal"/>
    <w:link w:val="HeaderChar"/>
    <w:uiPriority w:val="99"/>
    <w:unhideWhenUsed/>
    <w:rsid w:val="0087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97"/>
  </w:style>
  <w:style w:type="paragraph" w:styleId="Footer">
    <w:name w:val="footer"/>
    <w:basedOn w:val="Normal"/>
    <w:link w:val="FooterChar"/>
    <w:uiPriority w:val="99"/>
    <w:unhideWhenUsed/>
    <w:rsid w:val="0087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97"/>
  </w:style>
  <w:style w:type="character" w:styleId="Hyperlink">
    <w:name w:val="Hyperlink"/>
    <w:basedOn w:val="DefaultParagraphFont"/>
    <w:uiPriority w:val="99"/>
    <w:unhideWhenUsed/>
    <w:rsid w:val="00AA28C5"/>
    <w:rPr>
      <w:color w:val="0563C1" w:themeColor="hyperlink"/>
      <w:u w:val="single"/>
    </w:rPr>
  </w:style>
  <w:style w:type="character" w:styleId="UnresolvedMention">
    <w:name w:val="Unresolved Mention"/>
    <w:basedOn w:val="DefaultParagraphFont"/>
    <w:uiPriority w:val="99"/>
    <w:semiHidden/>
    <w:unhideWhenUsed/>
    <w:rsid w:val="00AA28C5"/>
    <w:rPr>
      <w:color w:val="605E5C"/>
      <w:shd w:val="clear" w:color="auto" w:fill="E1DFDD"/>
    </w:rPr>
  </w:style>
  <w:style w:type="paragraph" w:styleId="Bibliography">
    <w:name w:val="Bibliography"/>
    <w:basedOn w:val="Normal"/>
    <w:next w:val="Normal"/>
    <w:uiPriority w:val="37"/>
    <w:unhideWhenUsed/>
    <w:rsid w:val="00D47B60"/>
    <w:pPr>
      <w:spacing w:after="0" w:line="480" w:lineRule="auto"/>
      <w:ind w:left="720" w:hanging="720"/>
    </w:pPr>
  </w:style>
  <w:style w:type="character" w:styleId="FollowedHyperlink">
    <w:name w:val="FollowedHyperlink"/>
    <w:basedOn w:val="DefaultParagraphFont"/>
    <w:uiPriority w:val="99"/>
    <w:semiHidden/>
    <w:unhideWhenUsed/>
    <w:rsid w:val="00CB7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92-08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fzal@kent.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63D2F07C34A9B8A4F5067A13C2BD3"/>
        <w:category>
          <w:name w:val="General"/>
          <w:gallery w:val="placeholder"/>
        </w:category>
        <w:types>
          <w:type w:val="bbPlcHdr"/>
        </w:types>
        <w:behaviors>
          <w:behavior w:val="content"/>
        </w:behaviors>
        <w:guid w:val="{DEF3233A-4D58-4CC9-9B94-D1A83665232D}"/>
      </w:docPartPr>
      <w:docPartBody>
        <w:p w:rsidR="00C00CF3" w:rsidRDefault="00BA261C" w:rsidP="00BA261C">
          <w:pPr>
            <w:pStyle w:val="D3F63D2F07C34A9B8A4F5067A13C2BD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1C"/>
    <w:rsid w:val="007C5C8A"/>
    <w:rsid w:val="009A08C0"/>
    <w:rsid w:val="00AD18CB"/>
    <w:rsid w:val="00BA261C"/>
    <w:rsid w:val="00C00CF3"/>
    <w:rsid w:val="00F8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F63D2F07C34A9B8A4F5067A13C2BD3">
    <w:name w:val="D3F63D2F07C34A9B8A4F5067A13C2BD3"/>
    <w:rsid w:val="00BA2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Afzal</dc:creator>
  <cp:keywords/>
  <dc:description/>
  <cp:lastModifiedBy>Hassan Afzal</cp:lastModifiedBy>
  <cp:revision>10</cp:revision>
  <dcterms:created xsi:type="dcterms:W3CDTF">2022-09-17T15:32:00Z</dcterms:created>
  <dcterms:modified xsi:type="dcterms:W3CDTF">2022-09-19T00:11:00Z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id="tefr29a0"/&gt;&lt;style id="http://www.zotero.org/styles/apa" locale="en-US" hasBibliography="1" bibliographyStyleHasBeenSet="1"/&gt;&lt;prefs&gt;&lt;pref name="fieldType" value="Field"/&gt;&lt;/prefs&gt;&lt;/data&gt;</vt:lpwstr>
  </property>
</Properties>
</file>