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86A5" w14:textId="77777777" w:rsidR="00AC2F3C" w:rsidRPr="00644097" w:rsidRDefault="00AC2F3C" w:rsidP="00AC2F3C">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062B3DE3" w14:textId="77777777" w:rsidR="00AC2F3C" w:rsidRDefault="00AC2F3C" w:rsidP="00AC2F3C">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43F1EE0E" w14:textId="77777777" w:rsidR="00AC2F3C" w:rsidRDefault="00AC2F3C" w:rsidP="00AC2F3C">
      <w:pPr>
        <w:spacing w:after="0" w:line="240" w:lineRule="auto"/>
        <w:jc w:val="center"/>
        <w:rPr>
          <w:rFonts w:ascii="Times New Roman" w:hAnsi="Times New Roman" w:cs="Times New Roman"/>
          <w:b/>
          <w:bCs/>
          <w:sz w:val="24"/>
          <w:szCs w:val="24"/>
        </w:rPr>
      </w:pPr>
    </w:p>
    <w:p w14:paraId="33465897" w14:textId="77777777" w:rsidR="00AC2F3C" w:rsidRPr="00644097" w:rsidRDefault="00AC2F3C" w:rsidP="00AC2F3C">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2CC179F7" w14:textId="77777777" w:rsidR="00AC2F3C" w:rsidRDefault="00AC2F3C" w:rsidP="00AC2F3C">
      <w:pPr>
        <w:spacing w:after="0" w:line="240" w:lineRule="auto"/>
        <w:rPr>
          <w:rFonts w:ascii="Times New Roman" w:hAnsi="Times New Roman" w:cs="Times New Roman"/>
          <w:sz w:val="24"/>
          <w:szCs w:val="24"/>
        </w:rPr>
      </w:pPr>
    </w:p>
    <w:p w14:paraId="1570BBCB" w14:textId="79281F64" w:rsidR="00AC2F3C" w:rsidRDefault="00AC2F3C" w:rsidP="00AC2F3C">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1349453A" w14:textId="77777777" w:rsidR="00292F10" w:rsidRDefault="00292F10" w:rsidP="00AC2F3C">
      <w:pPr>
        <w:spacing w:after="0" w:line="240" w:lineRule="auto"/>
        <w:rPr>
          <w:rFonts w:ascii="Times New Roman" w:hAnsi="Times New Roman" w:cs="Times New Roman"/>
          <w:sz w:val="24"/>
          <w:szCs w:val="24"/>
        </w:rPr>
      </w:pPr>
    </w:p>
    <w:p w14:paraId="3D188BC7" w14:textId="77777777" w:rsidR="00292F10" w:rsidRDefault="00292F10" w:rsidP="00292F1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Exercise 6- Evaluating the Success of Social Policies</w:t>
      </w:r>
    </w:p>
    <w:p w14:paraId="71B72AAE" w14:textId="77777777" w:rsidR="00292F10" w:rsidRDefault="00292F10" w:rsidP="00292F10">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r>
        <w:rPr>
          <w:rFonts w:ascii="Times New Roman" w:hAnsi="Times New Roman" w:cs="Times New Roman"/>
          <w:sz w:val="24"/>
          <w:szCs w:val="24"/>
        </w:rPr>
        <w:t xml:space="preserve">  </w:t>
      </w:r>
    </w:p>
    <w:p w14:paraId="1AED49CD"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American tax dollars are not spent on programs to directly benefit the individual contributing the tax money, who (or what demographic) are Americans most willing to have their tax dollars redistributed to help?</w:t>
      </w:r>
    </w:p>
    <w:p w14:paraId="1C35093A" w14:textId="77777777" w:rsidR="00292F10" w:rsidRDefault="00292F10" w:rsidP="00292F10">
      <w:pPr>
        <w:spacing w:after="0" w:line="240" w:lineRule="auto"/>
        <w:ind w:left="720"/>
        <w:rPr>
          <w:rFonts w:ascii="Times New Roman" w:hAnsi="Times New Roman" w:cs="Times New Roman"/>
          <w:sz w:val="24"/>
          <w:szCs w:val="24"/>
        </w:rPr>
      </w:pPr>
    </w:p>
    <w:p w14:paraId="39AFC20C" w14:textId="77777777" w:rsidR="00292F10" w:rsidRDefault="00292F10" w:rsidP="00292F1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26B4273E"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or two class periods</w:t>
      </w:r>
    </w:p>
    <w:p w14:paraId="68524A0A" w14:textId="77777777" w:rsidR="00292F10" w:rsidRDefault="00292F10" w:rsidP="00292F10">
      <w:pPr>
        <w:spacing w:after="0" w:line="240" w:lineRule="auto"/>
        <w:ind w:left="720"/>
        <w:rPr>
          <w:rFonts w:ascii="Times New Roman" w:hAnsi="Times New Roman" w:cs="Times New Roman"/>
          <w:sz w:val="24"/>
          <w:szCs w:val="24"/>
        </w:rPr>
      </w:pPr>
    </w:p>
    <w:p w14:paraId="37EF5DA4" w14:textId="77777777" w:rsidR="00292F10" w:rsidRDefault="00292F10" w:rsidP="00292F10">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74E827A7"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Social welfare policy (Social Security, Medicare, Medicaid, etc.)</w:t>
      </w:r>
    </w:p>
    <w:p w14:paraId="09463206" w14:textId="77777777" w:rsidR="00292F10" w:rsidRDefault="00292F10" w:rsidP="00292F10">
      <w:pPr>
        <w:spacing w:after="0" w:line="240" w:lineRule="auto"/>
        <w:ind w:left="720"/>
        <w:rPr>
          <w:rFonts w:ascii="Times New Roman" w:hAnsi="Times New Roman" w:cs="Times New Roman"/>
          <w:sz w:val="24"/>
          <w:szCs w:val="24"/>
        </w:rPr>
      </w:pPr>
    </w:p>
    <w:p w14:paraId="64F9C97F" w14:textId="77777777" w:rsidR="00292F10" w:rsidRDefault="00292F10" w:rsidP="00292F10">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5DB40B9D"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Americans prefer their tax dollars go directly in to programs that benefit the individual contributing the taxes.  When it comes to the redistribution of tax dollars, Americans often prefer to have their tax dollars go to help children.  This lesson has students investigate the US government’s spending on social welfare policy, as well as how effective key programs are to fixing the market failure it is designed to address.</w:t>
      </w:r>
    </w:p>
    <w:p w14:paraId="5F2E7740" w14:textId="77777777" w:rsidR="00292F10" w:rsidRDefault="00292F10" w:rsidP="00292F10">
      <w:pPr>
        <w:spacing w:after="0" w:line="240" w:lineRule="auto"/>
        <w:ind w:left="720"/>
        <w:rPr>
          <w:rFonts w:ascii="Times New Roman" w:hAnsi="Times New Roman" w:cs="Times New Roman"/>
          <w:sz w:val="24"/>
          <w:szCs w:val="24"/>
        </w:rPr>
      </w:pPr>
    </w:p>
    <w:p w14:paraId="14A1BDB3" w14:textId="77777777" w:rsidR="00292F10" w:rsidRPr="00A11367" w:rsidRDefault="00292F10" w:rsidP="00292F10">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1BF741A3"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Know the big three social welfare policies (social security, Medicare and Medicaid) and who they serve.</w:t>
      </w:r>
    </w:p>
    <w:p w14:paraId="4FAC18B0" w14:textId="77777777" w:rsidR="001F4513" w:rsidRDefault="00292F10" w:rsidP="001F45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 Critical Thinking</w:t>
      </w:r>
      <w:r w:rsidR="001F4513">
        <w:rPr>
          <w:rFonts w:ascii="Times New Roman" w:hAnsi="Times New Roman" w:cs="Times New Roman"/>
          <w:sz w:val="24"/>
          <w:szCs w:val="24"/>
        </w:rPr>
        <w:t xml:space="preserve"> </w:t>
      </w:r>
      <w:r w:rsidR="001F4513">
        <w:rPr>
          <w:rFonts w:ascii="Times New Roman" w:hAnsi="Times New Roman" w:cs="Times New Roman"/>
          <w:sz w:val="24"/>
          <w:szCs w:val="24"/>
        </w:rPr>
        <w:t>(NACE Competency)</w:t>
      </w:r>
    </w:p>
    <w:p w14:paraId="74E6BDAF" w14:textId="77777777" w:rsidR="001F4513" w:rsidRDefault="00292F10" w:rsidP="001F45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w:t>
      </w:r>
      <w:r w:rsidR="001F4513">
        <w:rPr>
          <w:rFonts w:ascii="Times New Roman" w:hAnsi="Times New Roman" w:cs="Times New Roman"/>
          <w:sz w:val="24"/>
          <w:szCs w:val="24"/>
        </w:rPr>
        <w:t xml:space="preserve">Communication </w:t>
      </w:r>
      <w:r w:rsidR="001F4513">
        <w:rPr>
          <w:rFonts w:ascii="Times New Roman" w:hAnsi="Times New Roman" w:cs="Times New Roman"/>
          <w:sz w:val="24"/>
          <w:szCs w:val="24"/>
        </w:rPr>
        <w:t>(NACE Competency)</w:t>
      </w:r>
    </w:p>
    <w:p w14:paraId="006A619E" w14:textId="77777777" w:rsidR="001F4513" w:rsidRDefault="001F4513" w:rsidP="001F45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Teamwork </w:t>
      </w:r>
      <w:r>
        <w:rPr>
          <w:rFonts w:ascii="Times New Roman" w:hAnsi="Times New Roman" w:cs="Times New Roman"/>
          <w:sz w:val="24"/>
          <w:szCs w:val="24"/>
        </w:rPr>
        <w:t>(NACE Competency)</w:t>
      </w:r>
    </w:p>
    <w:p w14:paraId="5094C243" w14:textId="77777777" w:rsidR="00292F10" w:rsidRDefault="00292F10" w:rsidP="00292F10">
      <w:pPr>
        <w:spacing w:after="0" w:line="240" w:lineRule="auto"/>
        <w:ind w:left="720"/>
        <w:rPr>
          <w:rFonts w:ascii="Times New Roman" w:hAnsi="Times New Roman" w:cs="Times New Roman"/>
          <w:sz w:val="24"/>
          <w:szCs w:val="24"/>
        </w:rPr>
      </w:pPr>
    </w:p>
    <w:p w14:paraId="75ED7541" w14:textId="77777777" w:rsidR="00292F10" w:rsidRPr="00A11367" w:rsidRDefault="00292F10" w:rsidP="00292F10">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Resources</w:t>
      </w:r>
    </w:p>
    <w:p w14:paraId="31B8348D"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Domestic policy/social welfare policy chapter; Social Welfare Policy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(needs to be periodically updated for most recent federal budget expenditures available, possible sources include taxpolicycenter.org, </w:t>
      </w:r>
      <w:hyperlink r:id="rId5" w:history="1">
        <w:r w:rsidRPr="00537247">
          <w:rPr>
            <w:rStyle w:val="Hyperlink"/>
            <w:rFonts w:ascii="Times New Roman" w:hAnsi="Times New Roman" w:cs="Times New Roman"/>
            <w:sz w:val="24"/>
            <w:szCs w:val="24"/>
          </w:rPr>
          <w:t>www.crfb.org</w:t>
        </w:r>
      </w:hyperlink>
      <w:r>
        <w:rPr>
          <w:rFonts w:ascii="Times New Roman" w:hAnsi="Times New Roman" w:cs="Times New Roman"/>
          <w:sz w:val="24"/>
          <w:szCs w:val="24"/>
        </w:rPr>
        <w:t xml:space="preserve"> or </w:t>
      </w:r>
      <w:proofErr w:type="spellStart"/>
      <w:r>
        <w:rPr>
          <w:rFonts w:ascii="Times New Roman" w:hAnsi="Times New Roman" w:cs="Times New Roman"/>
          <w:sz w:val="24"/>
          <w:szCs w:val="24"/>
        </w:rPr>
        <w:t>wikipedia</w:t>
      </w:r>
      <w:proofErr w:type="spellEnd"/>
      <w:r>
        <w:rPr>
          <w:rFonts w:ascii="Times New Roman" w:hAnsi="Times New Roman" w:cs="Times New Roman"/>
          <w:sz w:val="24"/>
          <w:szCs w:val="24"/>
        </w:rPr>
        <w:t>)</w:t>
      </w:r>
    </w:p>
    <w:p w14:paraId="02C4DB78" w14:textId="77777777" w:rsidR="00292F10" w:rsidRDefault="00292F10" w:rsidP="00292F10">
      <w:pPr>
        <w:spacing w:after="0" w:line="240" w:lineRule="auto"/>
        <w:ind w:left="720"/>
        <w:rPr>
          <w:rFonts w:ascii="Times New Roman" w:hAnsi="Times New Roman" w:cs="Times New Roman"/>
          <w:b/>
          <w:bCs/>
          <w:sz w:val="24"/>
          <w:szCs w:val="24"/>
        </w:rPr>
      </w:pPr>
    </w:p>
    <w:p w14:paraId="552440B1" w14:textId="77777777" w:rsidR="00292F10" w:rsidRPr="00A11367" w:rsidRDefault="00292F10" w:rsidP="00292F10">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lastRenderedPageBreak/>
        <w:t>Pre-Activity Work</w:t>
      </w:r>
    </w:p>
    <w:p w14:paraId="6AD2A5AF" w14:textId="77777777" w:rsidR="00292F10" w:rsidRPr="00B30DF4"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Domestic policy/social welfare chapter</w:t>
      </w:r>
    </w:p>
    <w:p w14:paraId="2E2B242F" w14:textId="77777777" w:rsidR="00292F10" w:rsidRDefault="00292F10" w:rsidP="00292F10">
      <w:pPr>
        <w:spacing w:after="0" w:line="240" w:lineRule="auto"/>
        <w:ind w:left="720"/>
        <w:rPr>
          <w:rFonts w:ascii="Times New Roman" w:hAnsi="Times New Roman" w:cs="Times New Roman"/>
          <w:b/>
          <w:bCs/>
          <w:sz w:val="24"/>
          <w:szCs w:val="24"/>
        </w:rPr>
      </w:pPr>
    </w:p>
    <w:p w14:paraId="4817F16C" w14:textId="77777777" w:rsidR="00292F10" w:rsidRDefault="00292F10" w:rsidP="00292F1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5995879C" w14:textId="77777777" w:rsidR="00292F10" w:rsidRDefault="00292F10" w:rsidP="00292F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Hand out to students the social welfare policy worksheet.  Have the students complete the survey questions (1-4) on the worksheet.  Then, put the tally of student answers for each question on the board, discussing whether their answers are accurate give the most recent US federal budget data. (15-20 minutes)</w:t>
      </w:r>
    </w:p>
    <w:p w14:paraId="58806188" w14:textId="77777777" w:rsidR="00292F10" w:rsidRDefault="00292F10" w:rsidP="00292F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Pair students up for the rest of class.  Open the Social Welfare Policy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Have the students discuss in their pairs the data and identify 1-2 important facts about social welfare policy and/or the US budget that the data shows. Push them to be specific, using data to illustrate the fact and finding. Give approximately 10 minutes for each slide.</w:t>
      </w:r>
    </w:p>
    <w:p w14:paraId="502A93E5" w14:textId="77777777" w:rsidR="00292F10" w:rsidRDefault="00292F10" w:rsidP="00292F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Repeat step 2 for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slides 3-5.</w:t>
      </w:r>
    </w:p>
    <w:p w14:paraId="0C788AD7" w14:textId="77777777" w:rsidR="00292F10" w:rsidRDefault="00292F10" w:rsidP="00292F1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Use the remainder of the class to have the pairs discuss and answer the last 2 questions, then turn in one of their sheets for assessment.</w:t>
      </w:r>
    </w:p>
    <w:p w14:paraId="07731AFF" w14:textId="77777777" w:rsidR="00292F10" w:rsidRPr="00553857" w:rsidRDefault="00292F10" w:rsidP="00292F10">
      <w:pPr>
        <w:spacing w:after="0" w:line="240" w:lineRule="auto"/>
        <w:rPr>
          <w:rFonts w:ascii="Times New Roman" w:hAnsi="Times New Roman" w:cs="Times New Roman"/>
          <w:sz w:val="24"/>
          <w:szCs w:val="24"/>
        </w:rPr>
      </w:pPr>
    </w:p>
    <w:p w14:paraId="65DF67A6" w14:textId="77777777" w:rsidR="00292F10" w:rsidRPr="00A11367" w:rsidRDefault="00292F10" w:rsidP="00292F10">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4698424A" w14:textId="77777777" w:rsidR="00292F10" w:rsidRDefault="00292F10" w:rsidP="00292F1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last two questions of the worksheet are reflection questions for the students.  If there is time permitting, have a class discussion where students share their answers to the last two questions.  Ideally, groups will come to realize that social security and Medicare are larger portions of the budget because the Medicare (elderly) and social security (upper and middle class) are policies represented by groups that vote at high rates, while Medicaid (largely children) cannot.  As one American Government textbook starkly puts it, given social welfare spending in the United States it is better to be elderly than a poor child here.</w:t>
      </w:r>
    </w:p>
    <w:p w14:paraId="5A33FBCE" w14:textId="77777777" w:rsidR="00292F10" w:rsidRPr="009129D5" w:rsidRDefault="00292F10" w:rsidP="00292F10">
      <w:pPr>
        <w:spacing w:after="0" w:line="240" w:lineRule="auto"/>
        <w:ind w:left="720"/>
        <w:rPr>
          <w:rFonts w:ascii="Times New Roman" w:hAnsi="Times New Roman" w:cs="Times New Roman"/>
          <w:sz w:val="24"/>
          <w:szCs w:val="24"/>
        </w:rPr>
      </w:pPr>
    </w:p>
    <w:p w14:paraId="174FEF65" w14:textId="77777777" w:rsidR="00292F10" w:rsidRDefault="00292F10" w:rsidP="00292F10">
      <w:pPr>
        <w:rPr>
          <w:rFonts w:ascii="Times New Roman" w:hAnsi="Times New Roman" w:cs="Times New Roman"/>
          <w:b/>
          <w:bCs/>
          <w:sz w:val="24"/>
          <w:szCs w:val="24"/>
        </w:rPr>
      </w:pPr>
      <w:r>
        <w:rPr>
          <w:rFonts w:ascii="Times New Roman" w:hAnsi="Times New Roman" w:cs="Times New Roman"/>
          <w:b/>
          <w:bCs/>
          <w:sz w:val="24"/>
          <w:szCs w:val="24"/>
        </w:rPr>
        <w:br w:type="page"/>
      </w:r>
    </w:p>
    <w:p w14:paraId="709FBC32" w14:textId="77777777" w:rsidR="00292F10" w:rsidRDefault="00292F10" w:rsidP="00292F10">
      <w:pPr>
        <w:spacing w:after="0" w:line="240" w:lineRule="auto"/>
        <w:jc w:val="center"/>
        <w:rPr>
          <w:rFonts w:ascii="Times New Roman" w:hAnsi="Times New Roman" w:cs="Times New Roman"/>
          <w:b/>
          <w:bCs/>
          <w:sz w:val="24"/>
          <w:szCs w:val="24"/>
        </w:rPr>
      </w:pPr>
      <w:r w:rsidRPr="00C354B7">
        <w:rPr>
          <w:rFonts w:ascii="Times New Roman" w:hAnsi="Times New Roman" w:cs="Times New Roman"/>
          <w:b/>
          <w:bCs/>
          <w:sz w:val="24"/>
          <w:szCs w:val="24"/>
        </w:rPr>
        <w:lastRenderedPageBreak/>
        <w:t xml:space="preserve">Active Learning Assignment: </w:t>
      </w:r>
    </w:p>
    <w:p w14:paraId="3B03C772" w14:textId="77777777" w:rsidR="00292F10" w:rsidRPr="00C354B7" w:rsidRDefault="00292F10" w:rsidP="00292F1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Social </w:t>
      </w:r>
      <w:r w:rsidRPr="00C354B7">
        <w:rPr>
          <w:rFonts w:ascii="Times New Roman" w:hAnsi="Times New Roman" w:cs="Times New Roman"/>
          <w:b/>
          <w:bCs/>
          <w:sz w:val="24"/>
          <w:szCs w:val="24"/>
        </w:rPr>
        <w:t>Welfare Spending—Analysis of Elderly, Children, vs. Upper &amp; Middle Class</w:t>
      </w:r>
    </w:p>
    <w:p w14:paraId="1B072EDE" w14:textId="77777777" w:rsidR="00292F10" w:rsidRDefault="00292F10" w:rsidP="00292F10">
      <w:pPr>
        <w:spacing w:after="0" w:line="240" w:lineRule="auto"/>
        <w:jc w:val="center"/>
        <w:rPr>
          <w:rFonts w:ascii="Times New Roman" w:hAnsi="Times New Roman" w:cs="Times New Roman"/>
          <w:sz w:val="24"/>
          <w:szCs w:val="24"/>
          <w:u w:val="single"/>
        </w:rPr>
      </w:pPr>
    </w:p>
    <w:p w14:paraId="7D9DB4F0" w14:textId="77777777" w:rsidR="00292F10" w:rsidRDefault="00292F10" w:rsidP="00292F1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Who are you most willing to have your tax dollars redistributed to for welfare (Circle all that apply.)?</w:t>
      </w:r>
    </w:p>
    <w:p w14:paraId="26336788"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Elderly</w:t>
      </w:r>
    </w:p>
    <w:p w14:paraId="1D178820"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Children</w:t>
      </w:r>
    </w:p>
    <w:p w14:paraId="2ACE048D"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Poor families</w:t>
      </w:r>
    </w:p>
    <w:p w14:paraId="3C914F4B"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 of the above</w:t>
      </w:r>
    </w:p>
    <w:p w14:paraId="2D9BC152" w14:textId="77777777" w:rsidR="00292F10" w:rsidRPr="006433EC" w:rsidRDefault="00292F10" w:rsidP="00292F10">
      <w:pPr>
        <w:spacing w:after="0" w:line="240" w:lineRule="auto"/>
        <w:rPr>
          <w:rFonts w:ascii="Times New Roman" w:hAnsi="Times New Roman" w:cs="Times New Roman"/>
          <w:sz w:val="24"/>
          <w:szCs w:val="24"/>
        </w:rPr>
      </w:pPr>
    </w:p>
    <w:p w14:paraId="4B542ECB" w14:textId="77777777" w:rsidR="00292F10" w:rsidRDefault="00292F10" w:rsidP="00292F1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percentage of the US federal budget is Social Security spending?</w:t>
      </w:r>
    </w:p>
    <w:p w14:paraId="779410F0"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Less than 10%</w:t>
      </w:r>
    </w:p>
    <w:p w14:paraId="065AB64F"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15%</w:t>
      </w:r>
    </w:p>
    <w:p w14:paraId="6110B68F"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30%</w:t>
      </w:r>
    </w:p>
    <w:p w14:paraId="59387F30"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50%</w:t>
      </w:r>
    </w:p>
    <w:p w14:paraId="67743C36" w14:textId="77777777" w:rsidR="00292F10" w:rsidRPr="006C4B0C" w:rsidRDefault="00292F10" w:rsidP="00292F10">
      <w:pPr>
        <w:spacing w:after="0" w:line="240" w:lineRule="auto"/>
        <w:rPr>
          <w:rFonts w:ascii="Times New Roman" w:hAnsi="Times New Roman" w:cs="Times New Roman"/>
          <w:sz w:val="24"/>
          <w:szCs w:val="24"/>
        </w:rPr>
      </w:pPr>
    </w:p>
    <w:p w14:paraId="7136D368" w14:textId="77777777" w:rsidR="00292F10" w:rsidRDefault="00292F10" w:rsidP="00292F1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percentage of the US federal budget is welfare spending, which is a combination of many programs (Medicare, Medicaid,</w:t>
      </w:r>
      <w:r w:rsidRPr="00A95D0B">
        <w:rPr>
          <w:rFonts w:ascii="Times New Roman" w:hAnsi="Times New Roman" w:cs="Times New Roman"/>
          <w:sz w:val="24"/>
          <w:szCs w:val="24"/>
        </w:rPr>
        <w:t xml:space="preserve"> </w:t>
      </w:r>
      <w:r>
        <w:rPr>
          <w:rFonts w:ascii="Times New Roman" w:hAnsi="Times New Roman" w:cs="Times New Roman"/>
          <w:sz w:val="24"/>
          <w:szCs w:val="24"/>
        </w:rPr>
        <w:t>TANF, etc.)?</w:t>
      </w:r>
    </w:p>
    <w:p w14:paraId="5F593D48"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10%</w:t>
      </w:r>
    </w:p>
    <w:p w14:paraId="7D90E0C6"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25%</w:t>
      </w:r>
    </w:p>
    <w:p w14:paraId="3A0C022B"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33%</w:t>
      </w:r>
    </w:p>
    <w:p w14:paraId="79BBF75F"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About 50%</w:t>
      </w:r>
    </w:p>
    <w:p w14:paraId="3B0DE9DA" w14:textId="77777777" w:rsidR="00292F10" w:rsidRDefault="00292F10" w:rsidP="00292F10">
      <w:pPr>
        <w:pStyle w:val="ListParagraph"/>
        <w:spacing w:after="0" w:line="240" w:lineRule="auto"/>
        <w:rPr>
          <w:rFonts w:ascii="Times New Roman" w:hAnsi="Times New Roman" w:cs="Times New Roman"/>
          <w:sz w:val="24"/>
          <w:szCs w:val="24"/>
        </w:rPr>
      </w:pPr>
    </w:p>
    <w:p w14:paraId="1FD1313B" w14:textId="77777777" w:rsidR="00292F10" w:rsidRDefault="00292F10" w:rsidP="00292F1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 America’s welfare program effective at reducing poverty in the US?</w:t>
      </w:r>
    </w:p>
    <w:p w14:paraId="375A6087"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 it greatly reduces poverty of all age groups (elderly, middle-aged and children).</w:t>
      </w:r>
    </w:p>
    <w:p w14:paraId="2135E872"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 but only primarily for the elderly.</w:t>
      </w:r>
    </w:p>
    <w:p w14:paraId="2C23293E"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 but primarily only for middle-aged population.</w:t>
      </w:r>
    </w:p>
    <w:p w14:paraId="5BF20278"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 but only for children.</w:t>
      </w:r>
    </w:p>
    <w:p w14:paraId="6E55925A" w14:textId="77777777" w:rsidR="00292F10" w:rsidRDefault="00292F10" w:rsidP="00292F10">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 US welfare spending has no effect on poverty for any age groups.</w:t>
      </w:r>
    </w:p>
    <w:p w14:paraId="63DC81F3" w14:textId="77777777" w:rsidR="00292F10" w:rsidRPr="005F2613" w:rsidRDefault="00292F10" w:rsidP="00292F10">
      <w:pPr>
        <w:spacing w:after="0" w:line="240" w:lineRule="auto"/>
        <w:rPr>
          <w:rFonts w:ascii="Times New Roman" w:hAnsi="Times New Roman" w:cs="Times New Roman"/>
          <w:sz w:val="24"/>
          <w:szCs w:val="24"/>
        </w:rPr>
      </w:pPr>
    </w:p>
    <w:p w14:paraId="1D723FD7" w14:textId="77777777" w:rsidR="00292F10" w:rsidRDefault="00292F10" w:rsidP="00292F10">
      <w:pPr>
        <w:rPr>
          <w:rFonts w:ascii="Times New Roman" w:hAnsi="Times New Roman" w:cs="Times New Roman"/>
          <w:sz w:val="24"/>
          <w:szCs w:val="24"/>
        </w:rPr>
      </w:pPr>
      <w:r>
        <w:rPr>
          <w:rFonts w:ascii="Times New Roman" w:hAnsi="Times New Roman" w:cs="Times New Roman"/>
          <w:sz w:val="24"/>
          <w:szCs w:val="24"/>
        </w:rPr>
        <w:br w:type="page"/>
      </w:r>
    </w:p>
    <w:p w14:paraId="4307D88C" w14:textId="77777777" w:rsidR="00292F10" w:rsidRDefault="00292F10" w:rsidP="00292F10">
      <w:pPr>
        <w:rPr>
          <w:rFonts w:ascii="Times New Roman" w:hAnsi="Times New Roman" w:cs="Times New Roman"/>
          <w:sz w:val="24"/>
          <w:szCs w:val="24"/>
        </w:rPr>
      </w:pPr>
      <w:r>
        <w:rPr>
          <w:rFonts w:ascii="Times New Roman" w:hAnsi="Times New Roman" w:cs="Times New Roman"/>
          <w:sz w:val="24"/>
          <w:szCs w:val="24"/>
        </w:rPr>
        <w:lastRenderedPageBreak/>
        <w:t>For each Figure presented, what is the most important fact about US welfare that you learn?</w:t>
      </w:r>
    </w:p>
    <w:p w14:paraId="1F0B4A9A"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Slide 1 _____________________________________________________________________</w:t>
      </w:r>
    </w:p>
    <w:p w14:paraId="0F39C453"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362D577B"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481CD6C"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2B26382"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0A01958" w14:textId="77777777" w:rsidR="00292F10" w:rsidRDefault="00292F10" w:rsidP="00292F10">
      <w:pPr>
        <w:spacing w:after="0" w:line="240" w:lineRule="auto"/>
        <w:rPr>
          <w:rFonts w:ascii="Times New Roman" w:hAnsi="Times New Roman" w:cs="Times New Roman"/>
          <w:sz w:val="24"/>
          <w:szCs w:val="24"/>
        </w:rPr>
      </w:pPr>
    </w:p>
    <w:p w14:paraId="68F8F167"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Slide 2 _____________________________________________________________________</w:t>
      </w:r>
    </w:p>
    <w:p w14:paraId="3151E23F"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2D615EF5"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B84AF34"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7C421B54"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F1F63A0" w14:textId="77777777" w:rsidR="00292F10" w:rsidRDefault="00292F10" w:rsidP="00292F10">
      <w:pPr>
        <w:spacing w:after="0" w:line="240" w:lineRule="auto"/>
        <w:rPr>
          <w:rFonts w:ascii="Times New Roman" w:hAnsi="Times New Roman" w:cs="Times New Roman"/>
          <w:sz w:val="24"/>
          <w:szCs w:val="24"/>
        </w:rPr>
      </w:pPr>
    </w:p>
    <w:p w14:paraId="423D9936"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Slide 3 _____________________________________________________________________</w:t>
      </w:r>
    </w:p>
    <w:p w14:paraId="502B8D46"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31D79C69"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379823CA"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2A1C656"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7342B5CB" w14:textId="77777777" w:rsidR="00292F10" w:rsidRDefault="00292F10" w:rsidP="00292F10">
      <w:pPr>
        <w:spacing w:after="0" w:line="240" w:lineRule="auto"/>
        <w:rPr>
          <w:rFonts w:ascii="Times New Roman" w:hAnsi="Times New Roman" w:cs="Times New Roman"/>
          <w:sz w:val="24"/>
          <w:szCs w:val="24"/>
        </w:rPr>
      </w:pPr>
    </w:p>
    <w:p w14:paraId="614523CE"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Slide 4 _____________________________________________________________________</w:t>
      </w:r>
    </w:p>
    <w:p w14:paraId="347B87CE"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215A7E1"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3D62581"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9697346"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7D7811C1" w14:textId="77777777" w:rsidR="00292F10" w:rsidRDefault="00292F10" w:rsidP="00292F10">
      <w:pPr>
        <w:spacing w:after="0" w:line="240" w:lineRule="auto"/>
        <w:rPr>
          <w:rFonts w:ascii="Times New Roman" w:hAnsi="Times New Roman" w:cs="Times New Roman"/>
          <w:sz w:val="24"/>
          <w:szCs w:val="24"/>
        </w:rPr>
      </w:pPr>
    </w:p>
    <w:p w14:paraId="024E0457"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Figure 5 _____________________________________________________________________</w:t>
      </w:r>
    </w:p>
    <w:p w14:paraId="06092E63"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294548F6" w14:textId="77777777" w:rsidR="00292F10" w:rsidRDefault="00292F10" w:rsidP="00292F1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20CCA4A" w14:textId="77777777" w:rsidR="00292F10" w:rsidRDefault="00292F10" w:rsidP="00292F10">
      <w:pPr>
        <w:rPr>
          <w:rFonts w:ascii="Times New Roman" w:hAnsi="Times New Roman" w:cs="Times New Roman"/>
          <w:sz w:val="24"/>
          <w:szCs w:val="24"/>
        </w:rPr>
      </w:pPr>
    </w:p>
    <w:p w14:paraId="1FB96E09" w14:textId="77777777" w:rsidR="00292F10" w:rsidRDefault="00292F10" w:rsidP="00292F10">
      <w:pPr>
        <w:rPr>
          <w:rFonts w:ascii="Times New Roman" w:hAnsi="Times New Roman" w:cs="Times New Roman"/>
          <w:sz w:val="24"/>
          <w:szCs w:val="24"/>
        </w:rPr>
      </w:pPr>
      <w:r>
        <w:rPr>
          <w:rFonts w:ascii="Times New Roman" w:hAnsi="Times New Roman" w:cs="Times New Roman"/>
          <w:sz w:val="24"/>
          <w:szCs w:val="24"/>
        </w:rPr>
        <w:t xml:space="preserve">What explains why the US government budget favor spending on social security and Medicare over Medicaid?  Who benefits from each policy and what can (and do) those receiving social security and Medicare do, that those receiving </w:t>
      </w:r>
      <w:proofErr w:type="spellStart"/>
      <w:r>
        <w:rPr>
          <w:rFonts w:ascii="Times New Roman" w:hAnsi="Times New Roman" w:cs="Times New Roman"/>
          <w:sz w:val="24"/>
          <w:szCs w:val="24"/>
        </w:rPr>
        <w:t>medicaid</w:t>
      </w:r>
      <w:proofErr w:type="spellEnd"/>
      <w:r>
        <w:rPr>
          <w:rFonts w:ascii="Times New Roman" w:hAnsi="Times New Roman" w:cs="Times New Roman"/>
          <w:sz w:val="24"/>
          <w:szCs w:val="24"/>
        </w:rPr>
        <w:t xml:space="preserve"> cannot?</w:t>
      </w:r>
    </w:p>
    <w:p w14:paraId="27BF15B4" w14:textId="77777777" w:rsidR="00292F10" w:rsidRDefault="00292F10" w:rsidP="00292F1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68B06A56" w14:textId="77777777" w:rsidR="00292F10" w:rsidRDefault="00292F10" w:rsidP="00292F10">
      <w:pPr>
        <w:rPr>
          <w:rFonts w:ascii="Times New Roman" w:hAnsi="Times New Roman" w:cs="Times New Roman"/>
          <w:sz w:val="24"/>
          <w:szCs w:val="24"/>
        </w:rPr>
      </w:pPr>
      <w:r>
        <w:rPr>
          <w:rFonts w:ascii="Times New Roman" w:hAnsi="Times New Roman" w:cs="Times New Roman"/>
          <w:sz w:val="24"/>
          <w:szCs w:val="24"/>
        </w:rPr>
        <w:t>How has this exercise changed or enhanced your understanding of social welfare policy?</w:t>
      </w:r>
    </w:p>
    <w:p w14:paraId="52EC5E2D" w14:textId="77777777" w:rsidR="00292F10" w:rsidRPr="00E522E2" w:rsidRDefault="00292F10" w:rsidP="00292F10">
      <w:pPr>
        <w:pStyle w:val="ListParagraph"/>
        <w:numPr>
          <w:ilvl w:val="0"/>
          <w:numId w:val="3"/>
        </w:numPr>
        <w:rPr>
          <w:rFonts w:ascii="Times New Roman" w:hAnsi="Times New Roman" w:cs="Times New Roman"/>
          <w:sz w:val="24"/>
          <w:szCs w:val="24"/>
        </w:rPr>
      </w:pPr>
      <w:r w:rsidRPr="00E522E2">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__________________________________________________________________________</w:t>
      </w:r>
    </w:p>
    <w:p w14:paraId="4CF0F22E" w14:textId="30424399" w:rsidR="00137629" w:rsidRPr="00292F10" w:rsidRDefault="00292F10" w:rsidP="00292F10">
      <w:pPr>
        <w:pStyle w:val="ListParagraph"/>
        <w:numPr>
          <w:ilvl w:val="0"/>
          <w:numId w:val="3"/>
        </w:numPr>
        <w:rPr>
          <w:rFonts w:ascii="Times New Roman" w:hAnsi="Times New Roman" w:cs="Times New Roman"/>
          <w:sz w:val="24"/>
          <w:szCs w:val="24"/>
        </w:rPr>
      </w:pPr>
      <w:r w:rsidRPr="00E522E2">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__________________________________________________________________________</w:t>
      </w:r>
    </w:p>
    <w:sectPr w:rsidR="00137629" w:rsidRPr="00292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B79"/>
    <w:multiLevelType w:val="hybridMultilevel"/>
    <w:tmpl w:val="1AAA4CAA"/>
    <w:lvl w:ilvl="0" w:tplc="B8BE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D6010F"/>
    <w:multiLevelType w:val="hybridMultilevel"/>
    <w:tmpl w:val="4A7E13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0F6F69"/>
    <w:multiLevelType w:val="hybridMultilevel"/>
    <w:tmpl w:val="F43EA4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C"/>
    <w:rsid w:val="001F4513"/>
    <w:rsid w:val="00292F10"/>
    <w:rsid w:val="005E0016"/>
    <w:rsid w:val="006C06EE"/>
    <w:rsid w:val="00AC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A90C"/>
  <w15:chartTrackingRefBased/>
  <w15:docId w15:val="{60BBB4DC-2BA2-4546-BDE8-4768D0A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F10"/>
    <w:pPr>
      <w:ind w:left="720"/>
      <w:contextualSpacing/>
    </w:pPr>
  </w:style>
  <w:style w:type="character" w:styleId="Hyperlink">
    <w:name w:val="Hyperlink"/>
    <w:basedOn w:val="DefaultParagraphFont"/>
    <w:uiPriority w:val="99"/>
    <w:unhideWhenUsed/>
    <w:rsid w:val="00292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f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2</cp:revision>
  <dcterms:created xsi:type="dcterms:W3CDTF">2025-08-03T22:30:00Z</dcterms:created>
  <dcterms:modified xsi:type="dcterms:W3CDTF">2025-08-03T23:02:00Z</dcterms:modified>
</cp:coreProperties>
</file>