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51B2" w14:textId="7708E69B" w:rsidR="00AC4320" w:rsidRPr="006266F0" w:rsidRDefault="00AC4320" w:rsidP="00AC4320">
      <w:pPr>
        <w:spacing w:line="480" w:lineRule="auto"/>
        <w:jc w:val="center"/>
        <w:rPr>
          <w:b/>
          <w:bCs/>
        </w:rPr>
      </w:pPr>
      <w:r w:rsidRPr="006266F0">
        <w:rPr>
          <w:b/>
          <w:bCs/>
        </w:rPr>
        <w:t>Worked Example</w:t>
      </w:r>
    </w:p>
    <w:p w14:paraId="6A87CBF0" w14:textId="77777777" w:rsidR="00AC4320" w:rsidRDefault="00AC4320" w:rsidP="00AC4320">
      <w:pPr>
        <w:spacing w:line="480" w:lineRule="auto"/>
      </w:pPr>
      <w:r>
        <w:rPr>
          <w:noProof/>
        </w:rPr>
        <w:drawing>
          <wp:inline distT="0" distB="0" distL="0" distR="0" wp14:anchorId="1A5DAAE5" wp14:editId="1671D25C">
            <wp:extent cx="5943600" cy="3342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7B1D2" w14:textId="77777777" w:rsidR="00AC4320" w:rsidRPr="00884137" w:rsidRDefault="00AC4320" w:rsidP="00AC4320">
      <w:pPr>
        <w:spacing w:line="480" w:lineRule="auto"/>
      </w:pPr>
    </w:p>
    <w:p w14:paraId="18DDA63F" w14:textId="77777777" w:rsidR="00766257" w:rsidRDefault="00766257"/>
    <w:sectPr w:rsidR="007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20"/>
    <w:rsid w:val="00631298"/>
    <w:rsid w:val="00766257"/>
    <w:rsid w:val="009136C3"/>
    <w:rsid w:val="00AC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6488"/>
  <w15:chartTrackingRefBased/>
  <w15:docId w15:val="{CA42BC0F-0D6B-4BAB-B2F5-9CD54570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Leiter, Debra L.</dc:creator>
  <cp:keywords/>
  <dc:description/>
  <cp:lastModifiedBy>Leiter, Debra L.</cp:lastModifiedBy>
  <cp:revision>2</cp:revision>
  <dcterms:created xsi:type="dcterms:W3CDTF">2022-09-07T18:31:00Z</dcterms:created>
  <dcterms:modified xsi:type="dcterms:W3CDTF">2022-09-07T18:31:00Z</dcterms:modified>
</cp:coreProperties>
</file>