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F6FA" w14:textId="788E7A8D" w:rsidR="00320D46" w:rsidRPr="001F44AA" w:rsidRDefault="003B68A0" w:rsidP="00074DA3">
      <w:pPr>
        <w:jc w:val="center"/>
        <w:rPr>
          <w:rFonts w:ascii="Helvetica" w:hAnsi="Helvetica"/>
          <w:b/>
          <w:sz w:val="28"/>
          <w:szCs w:val="28"/>
        </w:rPr>
      </w:pPr>
      <w:r w:rsidRPr="001F44AA">
        <w:rPr>
          <w:rFonts w:ascii="Helvetica" w:hAnsi="Helvetica"/>
          <w:b/>
          <w:sz w:val="28"/>
          <w:szCs w:val="28"/>
        </w:rPr>
        <w:t>Introduction to International Relations</w:t>
      </w:r>
    </w:p>
    <w:p w14:paraId="549FCE5A" w14:textId="2479BBC1" w:rsidR="00074DA3" w:rsidRPr="001F44AA" w:rsidRDefault="00582BB4" w:rsidP="00074DA3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Global</w:t>
      </w:r>
      <w:r w:rsidR="0077529C" w:rsidRPr="001F44AA">
        <w:rPr>
          <w:rFonts w:ascii="Helvetica" w:hAnsi="Helvetica"/>
          <w:b/>
          <w:sz w:val="28"/>
          <w:szCs w:val="28"/>
        </w:rPr>
        <w:t xml:space="preserve"> Newspaper Assignment Worksheet</w:t>
      </w:r>
    </w:p>
    <w:p w14:paraId="6EB00673" w14:textId="77777777" w:rsidR="00074DA3" w:rsidRPr="001F44AA" w:rsidRDefault="00074DA3" w:rsidP="00074D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>What is your topic for the newspaper assignment?</w:t>
      </w:r>
    </w:p>
    <w:p w14:paraId="71F4633C" w14:textId="77777777" w:rsidR="00074DA3" w:rsidRPr="001F44AA" w:rsidRDefault="00074DA3" w:rsidP="00074DA3">
      <w:pPr>
        <w:rPr>
          <w:rFonts w:ascii="Helvetica" w:hAnsi="Helvetica"/>
        </w:rPr>
      </w:pPr>
    </w:p>
    <w:p w14:paraId="478FDF92" w14:textId="77777777" w:rsidR="00074DA3" w:rsidRPr="001F44AA" w:rsidRDefault="00074DA3" w:rsidP="00074DA3">
      <w:pPr>
        <w:rPr>
          <w:rFonts w:ascii="Helvetica" w:hAnsi="Helvetica"/>
        </w:rPr>
      </w:pPr>
    </w:p>
    <w:p w14:paraId="340A085E" w14:textId="03555637" w:rsidR="00074DA3" w:rsidRPr="001F44AA" w:rsidRDefault="00074DA3" w:rsidP="00074D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 xml:space="preserve">What keywords </w:t>
      </w:r>
      <w:r w:rsidR="001F069D" w:rsidRPr="001F44AA">
        <w:rPr>
          <w:rFonts w:ascii="Helvetica" w:hAnsi="Helvetica"/>
        </w:rPr>
        <w:t>did</w:t>
      </w:r>
      <w:r w:rsidRPr="001F44AA">
        <w:rPr>
          <w:rFonts w:ascii="Helvetica" w:hAnsi="Helvetica"/>
        </w:rPr>
        <w:t xml:space="preserve"> you use to search for your U.S. article?</w:t>
      </w:r>
      <w:r w:rsidR="001B378A" w:rsidRPr="001F44AA">
        <w:rPr>
          <w:rFonts w:ascii="Helvetica" w:hAnsi="Helvetica"/>
        </w:rPr>
        <w:t xml:space="preserve"> Keep track of the keywords you try here</w:t>
      </w:r>
      <w:r w:rsidR="00D01AE9" w:rsidRPr="001F44AA">
        <w:rPr>
          <w:rFonts w:ascii="Helvetica" w:hAnsi="Helvetica"/>
        </w:rPr>
        <w:t xml:space="preserve"> along with the database you used them in.</w:t>
      </w:r>
      <w:r w:rsidR="005063C1" w:rsidRPr="001F44AA">
        <w:rPr>
          <w:rFonts w:ascii="Helvetica" w:hAnsi="Helvetica"/>
        </w:rPr>
        <w:t xml:space="preserve"> Describe your search strategy.</w:t>
      </w:r>
    </w:p>
    <w:p w14:paraId="7FEFDE21" w14:textId="77777777" w:rsidR="00074DA3" w:rsidRPr="001F44AA" w:rsidRDefault="00074DA3" w:rsidP="00074DA3">
      <w:pPr>
        <w:rPr>
          <w:rFonts w:ascii="Helvetica" w:hAnsi="Helvetica"/>
        </w:rPr>
      </w:pPr>
    </w:p>
    <w:p w14:paraId="30298BFB" w14:textId="77777777" w:rsidR="00074DA3" w:rsidRPr="001F44AA" w:rsidRDefault="00074DA3" w:rsidP="00074DA3">
      <w:pPr>
        <w:rPr>
          <w:rFonts w:ascii="Helvetica" w:hAnsi="Helvetica"/>
        </w:rPr>
      </w:pPr>
    </w:p>
    <w:p w14:paraId="329C398B" w14:textId="08118B3F" w:rsidR="00D01AE9" w:rsidRPr="001F44AA" w:rsidRDefault="00D01AE9" w:rsidP="00074D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>What U.S. (national, not regional) newspaper did you use? Why did you choose this article?</w:t>
      </w:r>
    </w:p>
    <w:p w14:paraId="4A9104A3" w14:textId="77777777" w:rsidR="009F4614" w:rsidRPr="001F44AA" w:rsidRDefault="009F4614" w:rsidP="009F4614">
      <w:pPr>
        <w:rPr>
          <w:rFonts w:ascii="Helvetica" w:hAnsi="Helvetica"/>
        </w:rPr>
      </w:pPr>
    </w:p>
    <w:p w14:paraId="4BE348C9" w14:textId="77777777" w:rsidR="009F4614" w:rsidRPr="001F44AA" w:rsidRDefault="009F4614" w:rsidP="009F4614">
      <w:pPr>
        <w:rPr>
          <w:rFonts w:ascii="Helvetica" w:hAnsi="Helvetica"/>
        </w:rPr>
      </w:pPr>
    </w:p>
    <w:p w14:paraId="77714458" w14:textId="77777777" w:rsidR="009F4614" w:rsidRPr="001F44AA" w:rsidRDefault="009F4614" w:rsidP="009F4614">
      <w:pPr>
        <w:rPr>
          <w:rFonts w:ascii="Helvetica" w:hAnsi="Helvetica"/>
        </w:rPr>
      </w:pPr>
    </w:p>
    <w:p w14:paraId="6CD98725" w14:textId="532DA3A3" w:rsidR="00473789" w:rsidRPr="001F44AA" w:rsidRDefault="00074DA3" w:rsidP="00074D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>W</w:t>
      </w:r>
      <w:r w:rsidR="001F069D" w:rsidRPr="001F44AA">
        <w:rPr>
          <w:rFonts w:ascii="Helvetica" w:hAnsi="Helvetica"/>
        </w:rPr>
        <w:t>hat non-</w:t>
      </w:r>
      <w:r w:rsidR="003B68A0" w:rsidRPr="001F44AA">
        <w:rPr>
          <w:rFonts w:ascii="Helvetica" w:hAnsi="Helvetica"/>
        </w:rPr>
        <w:t>US</w:t>
      </w:r>
      <w:r w:rsidR="001F069D" w:rsidRPr="001F44AA">
        <w:rPr>
          <w:rFonts w:ascii="Helvetica" w:hAnsi="Helvetica"/>
        </w:rPr>
        <w:t xml:space="preserve"> articles did you select to use in the paper? Why?</w:t>
      </w:r>
    </w:p>
    <w:p w14:paraId="583D9A8B" w14:textId="77777777" w:rsidR="006F6589" w:rsidRPr="001F44AA" w:rsidRDefault="006F6589" w:rsidP="006F6589">
      <w:pPr>
        <w:rPr>
          <w:rFonts w:ascii="Helvetica" w:hAnsi="Helvetica"/>
        </w:rPr>
      </w:pPr>
    </w:p>
    <w:p w14:paraId="728BB988" w14:textId="77777777" w:rsidR="006F6589" w:rsidRPr="001F44AA" w:rsidRDefault="006F6589" w:rsidP="006F6589">
      <w:pPr>
        <w:rPr>
          <w:rFonts w:ascii="Helvetica" w:hAnsi="Helvetica"/>
        </w:rPr>
      </w:pPr>
    </w:p>
    <w:p w14:paraId="08BA3302" w14:textId="77777777" w:rsidR="006F6589" w:rsidRPr="001F44AA" w:rsidRDefault="006F6589" w:rsidP="006F6589">
      <w:pPr>
        <w:rPr>
          <w:rFonts w:ascii="Helvetica" w:hAnsi="Helvetica"/>
        </w:rPr>
      </w:pPr>
    </w:p>
    <w:p w14:paraId="3D7E125A" w14:textId="77777777" w:rsidR="006F6589" w:rsidRPr="001F44AA" w:rsidRDefault="006F6589" w:rsidP="006F6589">
      <w:pPr>
        <w:rPr>
          <w:rFonts w:ascii="Helvetica" w:hAnsi="Helvetica"/>
        </w:rPr>
      </w:pPr>
    </w:p>
    <w:p w14:paraId="27DEE0DF" w14:textId="68DD07EB" w:rsidR="006F6589" w:rsidRPr="001F44AA" w:rsidRDefault="006F6589" w:rsidP="006F6589">
      <w:pPr>
        <w:ind w:left="720"/>
        <w:rPr>
          <w:rFonts w:ascii="Helvetica" w:hAnsi="Helvetica"/>
        </w:rPr>
      </w:pPr>
      <w:r w:rsidRPr="001F44AA">
        <w:rPr>
          <w:rFonts w:ascii="Helvetica" w:hAnsi="Helvetica"/>
        </w:rPr>
        <w:t xml:space="preserve">Look up each of the </w:t>
      </w:r>
      <w:r w:rsidR="004F3464" w:rsidRPr="001F44AA">
        <w:rPr>
          <w:rFonts w:ascii="Helvetica" w:hAnsi="Helvetica"/>
        </w:rPr>
        <w:t xml:space="preserve">articles’ </w:t>
      </w:r>
      <w:r w:rsidRPr="001F44AA">
        <w:rPr>
          <w:rFonts w:ascii="Helvetica" w:hAnsi="Helvetica"/>
        </w:rPr>
        <w:t xml:space="preserve">countries on the </w:t>
      </w:r>
      <w:r w:rsidR="000B6941" w:rsidRPr="001F44AA">
        <w:rPr>
          <w:rFonts w:ascii="Helvetica" w:hAnsi="Helvetica"/>
        </w:rPr>
        <w:t xml:space="preserve">World </w:t>
      </w:r>
      <w:r w:rsidRPr="001F44AA">
        <w:rPr>
          <w:rFonts w:ascii="Helvetica" w:hAnsi="Helvetica"/>
        </w:rPr>
        <w:t>Press Freedom Index (</w:t>
      </w:r>
      <w:hyperlink r:id="rId9" w:history="1">
        <w:r w:rsidR="000B6941" w:rsidRPr="001F44AA">
          <w:rPr>
            <w:rStyle w:val="Hyperlink"/>
            <w:rFonts w:ascii="Helvetica" w:hAnsi="Helvetica"/>
          </w:rPr>
          <w:t>https://rsf.org/en/index</w:t>
        </w:r>
      </w:hyperlink>
      <w:r w:rsidR="000B6941" w:rsidRPr="001F44AA">
        <w:rPr>
          <w:rFonts w:ascii="Helvetica" w:hAnsi="Helvetica"/>
        </w:rPr>
        <w:t>). How does their s</w:t>
      </w:r>
      <w:r w:rsidR="009F4614" w:rsidRPr="001F44AA">
        <w:rPr>
          <w:rFonts w:ascii="Helvetica" w:hAnsi="Helvetica"/>
        </w:rPr>
        <w:t>core influence your assessment of the article’s perspective?</w:t>
      </w:r>
    </w:p>
    <w:p w14:paraId="7BFEC3C5" w14:textId="77777777" w:rsidR="009F4614" w:rsidRPr="001F44AA" w:rsidRDefault="009F4614" w:rsidP="006F6589">
      <w:pPr>
        <w:ind w:left="720"/>
        <w:rPr>
          <w:rFonts w:ascii="Helvetica" w:hAnsi="Helvetica"/>
        </w:rPr>
      </w:pPr>
    </w:p>
    <w:p w14:paraId="38B1B3CB" w14:textId="77777777" w:rsidR="009F4614" w:rsidRPr="001F44AA" w:rsidRDefault="009F4614" w:rsidP="006F6589">
      <w:pPr>
        <w:ind w:left="720"/>
        <w:rPr>
          <w:rFonts w:ascii="Helvetica" w:hAnsi="Helvetica"/>
        </w:rPr>
      </w:pPr>
    </w:p>
    <w:p w14:paraId="50C9A666" w14:textId="77777777" w:rsidR="009F4614" w:rsidRDefault="009F4614" w:rsidP="006F6589">
      <w:pPr>
        <w:ind w:left="720"/>
        <w:rPr>
          <w:rFonts w:ascii="Helvetica" w:hAnsi="Helvetica"/>
        </w:rPr>
      </w:pPr>
    </w:p>
    <w:p w14:paraId="36B1AC69" w14:textId="77777777" w:rsidR="001F44AA" w:rsidRDefault="001F44AA" w:rsidP="006F6589">
      <w:pPr>
        <w:ind w:left="720"/>
        <w:rPr>
          <w:rFonts w:ascii="Helvetica" w:hAnsi="Helvetica"/>
        </w:rPr>
      </w:pPr>
    </w:p>
    <w:p w14:paraId="256AF3FF" w14:textId="77777777" w:rsidR="001F44AA" w:rsidRDefault="001F44AA" w:rsidP="006F6589">
      <w:pPr>
        <w:ind w:left="720"/>
        <w:rPr>
          <w:rFonts w:ascii="Helvetica" w:hAnsi="Helvetica"/>
        </w:rPr>
      </w:pPr>
    </w:p>
    <w:p w14:paraId="2FA8EBD4" w14:textId="77777777" w:rsidR="001F44AA" w:rsidRDefault="001F44AA" w:rsidP="006F6589">
      <w:pPr>
        <w:ind w:left="720"/>
        <w:rPr>
          <w:rFonts w:ascii="Helvetica" w:hAnsi="Helvetica"/>
        </w:rPr>
      </w:pPr>
    </w:p>
    <w:p w14:paraId="0D4A6B03" w14:textId="77777777" w:rsidR="001F44AA" w:rsidRPr="001F44AA" w:rsidRDefault="001F44AA" w:rsidP="006F6589">
      <w:pPr>
        <w:ind w:left="720"/>
        <w:rPr>
          <w:rFonts w:ascii="Helvetica" w:hAnsi="Helvetica"/>
        </w:rPr>
      </w:pPr>
    </w:p>
    <w:p w14:paraId="5524A719" w14:textId="75E257C3" w:rsidR="00F04BB4" w:rsidRPr="001F44AA" w:rsidRDefault="00F04BB4" w:rsidP="00F04BB4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>For the following questions, fill in the table below:</w:t>
      </w:r>
    </w:p>
    <w:p w14:paraId="57E8648A" w14:textId="0EF12AF8" w:rsidR="00473789" w:rsidRPr="001F44AA" w:rsidRDefault="00473789" w:rsidP="00473789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lastRenderedPageBreak/>
        <w:t xml:space="preserve">Who is the </w:t>
      </w:r>
      <w:r w:rsidRPr="001F44AA">
        <w:rPr>
          <w:rFonts w:ascii="Helvetica" w:hAnsi="Helvetica"/>
          <w:u w:val="single"/>
        </w:rPr>
        <w:t>author</w:t>
      </w:r>
      <w:r w:rsidRPr="001F44AA">
        <w:rPr>
          <w:rFonts w:ascii="Helvetica" w:hAnsi="Helvetica"/>
        </w:rPr>
        <w:t>?</w:t>
      </w:r>
      <w:r w:rsidR="00F04BB4" w:rsidRPr="001F44AA">
        <w:rPr>
          <w:rFonts w:ascii="Helvetica" w:hAnsi="Helvetica"/>
        </w:rPr>
        <w:t xml:space="preserve"> </w:t>
      </w:r>
      <w:r w:rsidR="008862FC" w:rsidRPr="001F44AA">
        <w:rPr>
          <w:rFonts w:ascii="Helvetica" w:hAnsi="Helvetica"/>
        </w:rPr>
        <w:t xml:space="preserve">What are their qualifications? If the author is an editorial board, </w:t>
      </w:r>
      <w:r w:rsidR="0079255E" w:rsidRPr="001F44AA">
        <w:rPr>
          <w:rFonts w:ascii="Helvetica" w:hAnsi="Helvetica"/>
        </w:rPr>
        <w:t>who is on the board?</w:t>
      </w:r>
    </w:p>
    <w:p w14:paraId="69834A90" w14:textId="05B7BC21" w:rsidR="00696613" w:rsidRPr="001F44AA" w:rsidRDefault="00696613" w:rsidP="00473789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t>What is the title of the article? Did the title accurately convey the content of the article?</w:t>
      </w:r>
    </w:p>
    <w:p w14:paraId="322916BF" w14:textId="5C102D1C" w:rsidR="001A2028" w:rsidRPr="001F44AA" w:rsidDel="00873F63" w:rsidRDefault="001A2028" w:rsidP="001A2028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t>What kind of publication is the article in? Does it have a known perspective?</w:t>
      </w:r>
    </w:p>
    <w:p w14:paraId="6015051F" w14:textId="19D0CFF3" w:rsidR="00473789" w:rsidRPr="001F44AA" w:rsidRDefault="00FB5F2F" w:rsidP="00473789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t xml:space="preserve">What date was the article written? </w:t>
      </w:r>
      <w:r w:rsidR="00473789" w:rsidRPr="001F44AA">
        <w:rPr>
          <w:rFonts w:ascii="Helvetica" w:hAnsi="Helvetica"/>
        </w:rPr>
        <w:t xml:space="preserve">Is there anything about the date of the article that is significant? Is it responding to a particular event/policy? </w:t>
      </w:r>
    </w:p>
    <w:p w14:paraId="126D75AF" w14:textId="3D418535" w:rsidR="00873F63" w:rsidRPr="001F44AA" w:rsidRDefault="00873F63" w:rsidP="00873F63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t>Who was the article written for? A local audience or global audience? How can you tell?</w:t>
      </w:r>
    </w:p>
    <w:p w14:paraId="44F4AEF4" w14:textId="332156FC" w:rsidR="00CC37F9" w:rsidRPr="001F44AA" w:rsidRDefault="00CC37F9" w:rsidP="00473789">
      <w:pPr>
        <w:pStyle w:val="ListParagraph"/>
        <w:rPr>
          <w:rFonts w:ascii="Helvetica" w:hAnsi="Helvetica"/>
        </w:rPr>
      </w:pPr>
      <w:r w:rsidRPr="001F44AA">
        <w:rPr>
          <w:rFonts w:ascii="Helvetica" w:hAnsi="Helvetica"/>
        </w:rPr>
        <w:t>What perspective do you think the article represents? Why?</w:t>
      </w:r>
    </w:p>
    <w:p w14:paraId="4F47EA66" w14:textId="77777777" w:rsidR="006F6F03" w:rsidRPr="001F44AA" w:rsidRDefault="006F6F03" w:rsidP="00473789">
      <w:pPr>
        <w:pStyle w:val="ListParagraph"/>
        <w:rPr>
          <w:rFonts w:ascii="Helvetica" w:hAnsi="Helveti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7"/>
        <w:gridCol w:w="1588"/>
        <w:gridCol w:w="1419"/>
        <w:gridCol w:w="694"/>
        <w:gridCol w:w="1707"/>
        <w:gridCol w:w="2835"/>
      </w:tblGrid>
      <w:tr w:rsidR="0026038F" w:rsidRPr="001F44AA" w14:paraId="10940758" w14:textId="77777777" w:rsidTr="00B01308">
        <w:tc>
          <w:tcPr>
            <w:tcW w:w="592" w:type="pct"/>
          </w:tcPr>
          <w:p w14:paraId="0BB4BBB7" w14:textId="037A0DA5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Author</w:t>
            </w:r>
          </w:p>
        </w:tc>
        <w:tc>
          <w:tcPr>
            <w:tcW w:w="849" w:type="pct"/>
          </w:tcPr>
          <w:p w14:paraId="3F9FA553" w14:textId="15A01CEC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Title</w:t>
            </w:r>
          </w:p>
        </w:tc>
        <w:tc>
          <w:tcPr>
            <w:tcW w:w="759" w:type="pct"/>
          </w:tcPr>
          <w:p w14:paraId="3B30AF36" w14:textId="3818DCE4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Publication</w:t>
            </w:r>
          </w:p>
        </w:tc>
        <w:tc>
          <w:tcPr>
            <w:tcW w:w="371" w:type="pct"/>
          </w:tcPr>
          <w:p w14:paraId="0627090F" w14:textId="6C6A0AE4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Date</w:t>
            </w:r>
          </w:p>
        </w:tc>
        <w:tc>
          <w:tcPr>
            <w:tcW w:w="913" w:type="pct"/>
          </w:tcPr>
          <w:p w14:paraId="09920980" w14:textId="3A8234F8" w:rsidR="0026038F" w:rsidRPr="001F44AA" w:rsidRDefault="00D54007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Audience</w:t>
            </w:r>
          </w:p>
        </w:tc>
        <w:tc>
          <w:tcPr>
            <w:tcW w:w="1517" w:type="pct"/>
          </w:tcPr>
          <w:p w14:paraId="2F9209F0" w14:textId="33E62551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Perspective</w:t>
            </w:r>
          </w:p>
        </w:tc>
      </w:tr>
      <w:tr w:rsidR="0026038F" w:rsidRPr="001F44AA" w14:paraId="3CCDFF38" w14:textId="77777777" w:rsidTr="00B01308">
        <w:tc>
          <w:tcPr>
            <w:tcW w:w="592" w:type="pct"/>
          </w:tcPr>
          <w:p w14:paraId="56A1E82D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1)</w:t>
            </w:r>
          </w:p>
          <w:p w14:paraId="01EF632C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7ECF4646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43139D36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5FDE0238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03917A45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25C05B7F" w14:textId="1C54F2B2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849" w:type="pct"/>
          </w:tcPr>
          <w:p w14:paraId="1283169F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759" w:type="pct"/>
          </w:tcPr>
          <w:p w14:paraId="2FE76593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71" w:type="pct"/>
          </w:tcPr>
          <w:p w14:paraId="5D510D12" w14:textId="498935F2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913" w:type="pct"/>
          </w:tcPr>
          <w:p w14:paraId="0E21AFBD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17" w:type="pct"/>
          </w:tcPr>
          <w:p w14:paraId="5F82ED14" w14:textId="7E368F3A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  <w:tr w:rsidR="0026038F" w:rsidRPr="001F44AA" w14:paraId="714F7EF2" w14:textId="77777777" w:rsidTr="00B01308">
        <w:tc>
          <w:tcPr>
            <w:tcW w:w="592" w:type="pct"/>
          </w:tcPr>
          <w:p w14:paraId="692C7E9F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2)</w:t>
            </w:r>
          </w:p>
          <w:p w14:paraId="5B4FC7A1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09A155DC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0E42B6A0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0BD1645A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1907922D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4B20E9D5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4D12A8C7" w14:textId="6B02890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849" w:type="pct"/>
          </w:tcPr>
          <w:p w14:paraId="7EB0E8B3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759" w:type="pct"/>
          </w:tcPr>
          <w:p w14:paraId="7F24DFEA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71" w:type="pct"/>
          </w:tcPr>
          <w:p w14:paraId="57295814" w14:textId="58EC5FD2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913" w:type="pct"/>
          </w:tcPr>
          <w:p w14:paraId="64C44D4D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17" w:type="pct"/>
          </w:tcPr>
          <w:p w14:paraId="5FE1B7A8" w14:textId="0B7A0FFE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  <w:tr w:rsidR="0026038F" w:rsidRPr="001F44AA" w14:paraId="34A53103" w14:textId="77777777" w:rsidTr="00B01308">
        <w:tc>
          <w:tcPr>
            <w:tcW w:w="592" w:type="pct"/>
          </w:tcPr>
          <w:p w14:paraId="06B9679A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  <w:r w:rsidRPr="001F44AA">
              <w:rPr>
                <w:rFonts w:ascii="Helvetica" w:hAnsi="Helvetica"/>
              </w:rPr>
              <w:t>3)</w:t>
            </w:r>
          </w:p>
          <w:p w14:paraId="4A70D1D1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3D913830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13D4A044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6C706EFA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4D90ADA6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54745B98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07A6D30D" w14:textId="11C840F6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849" w:type="pct"/>
          </w:tcPr>
          <w:p w14:paraId="1214184D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759" w:type="pct"/>
          </w:tcPr>
          <w:p w14:paraId="463FBAC6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71" w:type="pct"/>
          </w:tcPr>
          <w:p w14:paraId="755DA385" w14:textId="29874A72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913" w:type="pct"/>
          </w:tcPr>
          <w:p w14:paraId="59A97B84" w14:textId="77777777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17" w:type="pct"/>
          </w:tcPr>
          <w:p w14:paraId="25FB4C27" w14:textId="19C29A63" w:rsidR="0026038F" w:rsidRPr="001F44AA" w:rsidRDefault="0026038F" w:rsidP="00473789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17B89DDF" w14:textId="77777777" w:rsidR="00473789" w:rsidRPr="001F44AA" w:rsidRDefault="00473789" w:rsidP="00473789">
      <w:pPr>
        <w:pStyle w:val="ListParagraph"/>
        <w:rPr>
          <w:rFonts w:ascii="Helvetica" w:hAnsi="Helvetica"/>
        </w:rPr>
      </w:pPr>
    </w:p>
    <w:p w14:paraId="1678481E" w14:textId="2AEDC266" w:rsidR="00FB5F2F" w:rsidRPr="001F44AA" w:rsidRDefault="001732D7" w:rsidP="001732D7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>How does the U.S. article differ from the non-U.S. articles? What</w:t>
      </w:r>
      <w:r w:rsidR="00CF2002" w:rsidRPr="001F44AA">
        <w:rPr>
          <w:rFonts w:ascii="Helvetica" w:hAnsi="Helvetica"/>
        </w:rPr>
        <w:t xml:space="preserve"> do you think explains the difference?</w:t>
      </w:r>
    </w:p>
    <w:p w14:paraId="4DD87160" w14:textId="77777777" w:rsidR="00CF2002" w:rsidRPr="001F44AA" w:rsidRDefault="00CF2002" w:rsidP="00CF2002">
      <w:pPr>
        <w:ind w:left="360"/>
        <w:rPr>
          <w:rFonts w:ascii="Helvetica" w:hAnsi="Helvetica"/>
        </w:rPr>
      </w:pPr>
    </w:p>
    <w:p w14:paraId="2CDFACAC" w14:textId="77777777" w:rsidR="00CF2002" w:rsidRPr="001F44AA" w:rsidRDefault="00CF2002" w:rsidP="00B01308">
      <w:pPr>
        <w:ind w:left="360"/>
        <w:rPr>
          <w:rFonts w:ascii="Helvetica" w:hAnsi="Helvetica"/>
        </w:rPr>
      </w:pPr>
    </w:p>
    <w:p w14:paraId="2C912EEC" w14:textId="6D8A6762" w:rsidR="00074DA3" w:rsidRPr="001F44AA" w:rsidRDefault="006F6F03" w:rsidP="00074D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1F44AA">
        <w:rPr>
          <w:rFonts w:ascii="Helvetica" w:hAnsi="Helvetica"/>
        </w:rPr>
        <w:t xml:space="preserve">How did searching for non-US perspectives shape your </w:t>
      </w:r>
      <w:r w:rsidR="00607F47" w:rsidRPr="001F44AA">
        <w:rPr>
          <w:rFonts w:ascii="Helvetica" w:hAnsi="Helvetica"/>
        </w:rPr>
        <w:t>final paper? What could you have missed</w:t>
      </w:r>
      <w:r w:rsidR="00010C99" w:rsidRPr="001F44AA">
        <w:rPr>
          <w:rFonts w:ascii="Helvetica" w:hAnsi="Helvetica"/>
        </w:rPr>
        <w:t xml:space="preserve"> if you only relied on U.S. sources</w:t>
      </w:r>
      <w:r w:rsidR="00607F47" w:rsidRPr="001F44AA">
        <w:rPr>
          <w:rFonts w:ascii="Helvetica" w:hAnsi="Helvetica"/>
        </w:rPr>
        <w:t>?</w:t>
      </w:r>
    </w:p>
    <w:p w14:paraId="710FF62C" w14:textId="77777777" w:rsidR="001F44AA" w:rsidRPr="001F44AA" w:rsidRDefault="001F44AA" w:rsidP="001F44AA">
      <w:pPr>
        <w:pStyle w:val="ListParagraph"/>
        <w:rPr>
          <w:rFonts w:ascii="Helvetica" w:hAnsi="Helvetica"/>
        </w:rPr>
      </w:pPr>
    </w:p>
    <w:sectPr w:rsidR="001F44AA" w:rsidRPr="001F44AA" w:rsidSect="00B0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835E7"/>
    <w:multiLevelType w:val="hybridMultilevel"/>
    <w:tmpl w:val="7560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A3"/>
    <w:rsid w:val="00010C99"/>
    <w:rsid w:val="00074DA3"/>
    <w:rsid w:val="000B6941"/>
    <w:rsid w:val="000E5FA0"/>
    <w:rsid w:val="000F1AA5"/>
    <w:rsid w:val="001732D7"/>
    <w:rsid w:val="00192A09"/>
    <w:rsid w:val="001A2028"/>
    <w:rsid w:val="001B378A"/>
    <w:rsid w:val="001F069D"/>
    <w:rsid w:val="001F44AA"/>
    <w:rsid w:val="00206527"/>
    <w:rsid w:val="0026038F"/>
    <w:rsid w:val="00320D46"/>
    <w:rsid w:val="003B68A0"/>
    <w:rsid w:val="00473789"/>
    <w:rsid w:val="004738F6"/>
    <w:rsid w:val="00493A5D"/>
    <w:rsid w:val="004F3464"/>
    <w:rsid w:val="005063C1"/>
    <w:rsid w:val="00582BB4"/>
    <w:rsid w:val="005A54AD"/>
    <w:rsid w:val="00601CBC"/>
    <w:rsid w:val="00607537"/>
    <w:rsid w:val="00607F47"/>
    <w:rsid w:val="00646C07"/>
    <w:rsid w:val="00651882"/>
    <w:rsid w:val="00696613"/>
    <w:rsid w:val="006B040D"/>
    <w:rsid w:val="006F6589"/>
    <w:rsid w:val="006F6F03"/>
    <w:rsid w:val="0077529C"/>
    <w:rsid w:val="0079255E"/>
    <w:rsid w:val="007C20A9"/>
    <w:rsid w:val="007F50DA"/>
    <w:rsid w:val="0084195D"/>
    <w:rsid w:val="008700BA"/>
    <w:rsid w:val="00872C4E"/>
    <w:rsid w:val="00873F63"/>
    <w:rsid w:val="008862FC"/>
    <w:rsid w:val="009B1444"/>
    <w:rsid w:val="009F4614"/>
    <w:rsid w:val="00A40552"/>
    <w:rsid w:val="00B01308"/>
    <w:rsid w:val="00B327C1"/>
    <w:rsid w:val="00BE62C1"/>
    <w:rsid w:val="00C1211A"/>
    <w:rsid w:val="00C655A7"/>
    <w:rsid w:val="00C671C3"/>
    <w:rsid w:val="00CC37F9"/>
    <w:rsid w:val="00CF2002"/>
    <w:rsid w:val="00D01AE9"/>
    <w:rsid w:val="00D54007"/>
    <w:rsid w:val="00EB6186"/>
    <w:rsid w:val="00F04BB4"/>
    <w:rsid w:val="00F40B24"/>
    <w:rsid w:val="00FB3C71"/>
    <w:rsid w:val="00FB5F2F"/>
    <w:rsid w:val="00F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E719"/>
  <w15:chartTrackingRefBased/>
  <w15:docId w15:val="{10A9B9A3-2AFC-4982-8B28-4E5B420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DA3"/>
    <w:pPr>
      <w:ind w:left="720"/>
      <w:contextualSpacing/>
    </w:pPr>
  </w:style>
  <w:style w:type="table" w:styleId="TableGrid">
    <w:name w:val="Table Grid"/>
    <w:basedOn w:val="TableNormal"/>
    <w:uiPriority w:val="39"/>
    <w:rsid w:val="0084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5F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C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rsf.org/en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27c06d-6c36-4496-b5e6-038572278ce0">
      <Terms xmlns="http://schemas.microsoft.com/office/infopath/2007/PartnerControls"/>
    </lcf76f155ced4ddcb4097134ff3c332f>
    <TaxCatchAll xmlns="43843563-e25f-4fc3-97cd-3e7b723d56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AB5142336154D98363143B525FF9F" ma:contentTypeVersion="13" ma:contentTypeDescription="Create a new document." ma:contentTypeScope="" ma:versionID="a1d92e85b8da09f4f33b4e5861f2eee7">
  <xsd:schema xmlns:xsd="http://www.w3.org/2001/XMLSchema" xmlns:xs="http://www.w3.org/2001/XMLSchema" xmlns:p="http://schemas.microsoft.com/office/2006/metadata/properties" xmlns:ns2="1927c06d-6c36-4496-b5e6-038572278ce0" xmlns:ns3="43843563-e25f-4fc3-97cd-3e7b723d5693" targetNamespace="http://schemas.microsoft.com/office/2006/metadata/properties" ma:root="true" ma:fieldsID="2718442b0676d5b015d1089b3904598c" ns2:_="" ns3:_="">
    <xsd:import namespace="1927c06d-6c36-4496-b5e6-038572278ce0"/>
    <xsd:import namespace="43843563-e25f-4fc3-97cd-3e7b723d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06d-6c36-4496-b5e6-038572278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b6d8a6-c6ba-4878-93e5-b64779599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43563-e25f-4fc3-97cd-3e7b723d5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ddc014-deea-4ae4-8970-c2a469013e54}" ma:internalName="TaxCatchAll" ma:showField="CatchAllData" ma:web="43843563-e25f-4fc3-97cd-3e7b723d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E5CE5-433A-C842-9B40-AEAEAEFA4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26E3A-7038-474C-9D0A-D8A4B060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10A1-E894-48B8-A697-0C86DA4E987B}">
  <ds:schemaRefs>
    <ds:schemaRef ds:uri="http://schemas.microsoft.com/office/2006/metadata/properties"/>
    <ds:schemaRef ds:uri="http://schemas.microsoft.com/office/infopath/2007/PartnerControls"/>
    <ds:schemaRef ds:uri="1927c06d-6c36-4496-b5e6-038572278ce0"/>
    <ds:schemaRef ds:uri="43843563-e25f-4fc3-97cd-3e7b723d5693"/>
  </ds:schemaRefs>
</ds:datastoreItem>
</file>

<file path=customXml/itemProps4.xml><?xml version="1.0" encoding="utf-8"?>
<ds:datastoreItem xmlns:ds="http://schemas.openxmlformats.org/officeDocument/2006/customXml" ds:itemID="{66FCDCEF-38CC-4D12-BD85-38F82949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7c06d-6c36-4496-b5e6-038572278ce0"/>
    <ds:schemaRef ds:uri="43843563-e25f-4fc3-97cd-3e7b723d5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Siver, Christi</dc:creator>
  <cp:keywords/>
  <dc:description/>
  <cp:lastModifiedBy>Siver, Christi</cp:lastModifiedBy>
  <cp:revision>4</cp:revision>
  <dcterms:created xsi:type="dcterms:W3CDTF">2024-03-21T17:55:00Z</dcterms:created>
  <dcterms:modified xsi:type="dcterms:W3CDTF">2024-03-21T17:56:00Z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0x010100085AB5142336154D98363143B525FF9F</vt:lpwstr>
  </property>
  <property fmtid="{D5CDD505-2E9C-101B-9397-08002B2CF9AE}" pid="3" name="MediaServiceImageTags">
    <vt:lpwstr/>
  </property>
</Properties>
</file>