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E429AC" w14:textId="0730E842" w:rsidR="00735F47" w:rsidRPr="004C0D6E" w:rsidRDefault="00735F47" w:rsidP="00735F47">
      <w:pPr>
        <w:spacing w:after="160" w:line="259" w:lineRule="auto"/>
        <w:rPr>
          <w:rFonts w:ascii="Arial" w:eastAsia="Calibri" w:hAnsi="Arial" w:cs="Arial"/>
          <w:b/>
          <w:bCs/>
          <w:sz w:val="24"/>
          <w:szCs w:val="24"/>
        </w:rPr>
      </w:pPr>
      <w:r w:rsidRPr="004C0D6E">
        <w:rPr>
          <w:rFonts w:ascii="Arial" w:eastAsia="Calibri" w:hAnsi="Arial" w:cs="Arial"/>
          <w:b/>
          <w:bCs/>
          <w:sz w:val="24"/>
          <w:szCs w:val="24"/>
        </w:rPr>
        <w:t xml:space="preserve">Design Your Own Comparison Indicator In-Class Activity </w:t>
      </w:r>
    </w:p>
    <w:p w14:paraId="24EF9C60" w14:textId="08304619" w:rsidR="00735F47" w:rsidRPr="004C0D6E" w:rsidRDefault="00020464" w:rsidP="00735F47">
      <w:pPr>
        <w:spacing w:after="160" w:line="259" w:lineRule="auto"/>
        <w:rPr>
          <w:rFonts w:ascii="Arial" w:eastAsia="Calibri" w:hAnsi="Arial" w:cs="Arial"/>
          <w:sz w:val="24"/>
          <w:szCs w:val="24"/>
        </w:rPr>
      </w:pPr>
      <w:r w:rsidRPr="004C0D6E">
        <w:rPr>
          <w:rFonts w:ascii="Arial" w:eastAsia="Calibri" w:hAnsi="Arial" w:cs="Arial"/>
          <w:sz w:val="24"/>
          <w:szCs w:val="24"/>
          <w:u w:val="single"/>
        </w:rPr>
        <w:t>Format</w:t>
      </w:r>
      <w:r w:rsidRPr="004C0D6E">
        <w:rPr>
          <w:rFonts w:ascii="Arial" w:eastAsia="Calibri" w:hAnsi="Arial" w:cs="Arial"/>
          <w:sz w:val="24"/>
          <w:szCs w:val="24"/>
        </w:rPr>
        <w:t xml:space="preserve">: Class </w:t>
      </w:r>
      <w:r w:rsidR="00735F47" w:rsidRPr="004C0D6E">
        <w:rPr>
          <w:rFonts w:ascii="Arial" w:eastAsia="Calibri" w:hAnsi="Arial" w:cs="Arial"/>
          <w:sz w:val="24"/>
          <w:szCs w:val="24"/>
        </w:rPr>
        <w:t>Discussion</w:t>
      </w:r>
      <w:r w:rsidRPr="004C0D6E">
        <w:rPr>
          <w:rFonts w:ascii="Arial" w:eastAsia="Calibri" w:hAnsi="Arial" w:cs="Arial"/>
          <w:sz w:val="24"/>
          <w:szCs w:val="24"/>
        </w:rPr>
        <w:t xml:space="preserve">, Small </w:t>
      </w:r>
      <w:r w:rsidR="00735F47" w:rsidRPr="004C0D6E">
        <w:rPr>
          <w:rFonts w:ascii="Arial" w:eastAsia="Calibri" w:hAnsi="Arial" w:cs="Arial"/>
          <w:sz w:val="24"/>
          <w:szCs w:val="24"/>
        </w:rPr>
        <w:t>Group</w:t>
      </w:r>
      <w:r w:rsidRPr="004C0D6E">
        <w:rPr>
          <w:rFonts w:ascii="Arial" w:eastAsia="Calibri" w:hAnsi="Arial" w:cs="Arial"/>
          <w:sz w:val="24"/>
          <w:szCs w:val="24"/>
        </w:rPr>
        <w:t>, Pairs</w:t>
      </w:r>
    </w:p>
    <w:p w14:paraId="427DD6A2" w14:textId="0FE764F5" w:rsidR="004C0D6E" w:rsidRPr="004C0D6E" w:rsidRDefault="004C0D6E" w:rsidP="00735F47">
      <w:pPr>
        <w:spacing w:after="160" w:line="259" w:lineRule="auto"/>
        <w:rPr>
          <w:rFonts w:ascii="Arial" w:eastAsia="Calibri" w:hAnsi="Arial" w:cs="Arial"/>
          <w:sz w:val="24"/>
          <w:szCs w:val="24"/>
        </w:rPr>
      </w:pPr>
      <w:r w:rsidRPr="004C0D6E">
        <w:rPr>
          <w:rFonts w:ascii="Arial" w:eastAsia="Calibri" w:hAnsi="Arial" w:cs="Arial"/>
          <w:sz w:val="24"/>
          <w:szCs w:val="24"/>
          <w:u w:val="single"/>
        </w:rPr>
        <w:t>Possible Topics</w:t>
      </w:r>
      <w:r w:rsidRPr="004C0D6E">
        <w:rPr>
          <w:rFonts w:ascii="Arial" w:eastAsia="Calibri" w:hAnsi="Arial" w:cs="Arial"/>
          <w:sz w:val="24"/>
          <w:szCs w:val="24"/>
        </w:rPr>
        <w:t>: Development, Social Welfare, Democracy</w:t>
      </w:r>
    </w:p>
    <w:p w14:paraId="100C3713" w14:textId="18375A2D" w:rsidR="004C0D6E" w:rsidRPr="004C0D6E" w:rsidRDefault="004C0D6E" w:rsidP="00735F47">
      <w:pPr>
        <w:spacing w:after="160" w:line="259" w:lineRule="auto"/>
        <w:rPr>
          <w:rFonts w:ascii="Arial" w:eastAsia="Calibri" w:hAnsi="Arial" w:cs="Arial"/>
          <w:sz w:val="24"/>
          <w:szCs w:val="24"/>
          <w:u w:val="single"/>
        </w:rPr>
      </w:pPr>
      <w:r w:rsidRPr="004C0D6E">
        <w:rPr>
          <w:rFonts w:ascii="Arial" w:eastAsia="Calibri" w:hAnsi="Arial" w:cs="Arial"/>
          <w:sz w:val="24"/>
          <w:szCs w:val="24"/>
          <w:u w:val="single"/>
        </w:rPr>
        <w:t>Example 1: Development</w:t>
      </w:r>
    </w:p>
    <w:p w14:paraId="14F26967" w14:textId="5D61F557" w:rsidR="00735F47" w:rsidRPr="004C0D6E" w:rsidRDefault="00735F47" w:rsidP="00735F47">
      <w:pPr>
        <w:spacing w:after="160" w:line="259" w:lineRule="auto"/>
        <w:rPr>
          <w:rFonts w:ascii="Arial" w:eastAsia="Calibri" w:hAnsi="Arial" w:cs="Arial"/>
          <w:sz w:val="24"/>
          <w:szCs w:val="24"/>
        </w:rPr>
      </w:pPr>
      <w:r w:rsidRPr="004C0D6E">
        <w:rPr>
          <w:rFonts w:ascii="Arial" w:eastAsia="Calibri" w:hAnsi="Arial" w:cs="Arial"/>
          <w:sz w:val="24"/>
          <w:szCs w:val="24"/>
        </w:rPr>
        <w:t xml:space="preserve">You have likely heard the term, the developed world to describe the United States and European countries like Germany and France. The developing world </w:t>
      </w:r>
      <w:r w:rsidR="004C0D6E">
        <w:rPr>
          <w:rFonts w:ascii="Arial" w:eastAsia="Calibri" w:hAnsi="Arial" w:cs="Arial"/>
          <w:sz w:val="24"/>
          <w:szCs w:val="24"/>
        </w:rPr>
        <w:t>has been used as a descriptor for countries like</w:t>
      </w:r>
      <w:r w:rsidRPr="004C0D6E">
        <w:rPr>
          <w:rFonts w:ascii="Arial" w:eastAsia="Calibri" w:hAnsi="Arial" w:cs="Arial"/>
          <w:sz w:val="24"/>
          <w:szCs w:val="24"/>
        </w:rPr>
        <w:t xml:space="preserve"> South Korea, Brazil, and India for example. For many scholars, development has meant economic development but that might not capture what you think development means to you. </w:t>
      </w:r>
    </w:p>
    <w:p w14:paraId="32C241E7" w14:textId="77777777" w:rsidR="00735F47" w:rsidRPr="004C0D6E" w:rsidRDefault="00735F47" w:rsidP="00735F47">
      <w:pPr>
        <w:spacing w:after="160" w:line="259" w:lineRule="auto"/>
        <w:rPr>
          <w:rFonts w:ascii="Arial" w:eastAsia="Calibri" w:hAnsi="Arial" w:cs="Arial"/>
          <w:sz w:val="24"/>
          <w:szCs w:val="24"/>
        </w:rPr>
      </w:pPr>
      <w:r w:rsidRPr="004C0D6E">
        <w:rPr>
          <w:rFonts w:ascii="Arial" w:eastAsia="Calibri" w:hAnsi="Arial" w:cs="Arial"/>
          <w:sz w:val="24"/>
          <w:szCs w:val="24"/>
        </w:rPr>
        <w:t>For some scholars, development means health outcomes (like life expectancy) or educational outcomes (like literacy rate). As an example, if you measured development by the availability of paid family leave, the United States is one of 7 countries without national paid maternity leave (</w:t>
      </w:r>
      <w:hyperlink r:id="rId5" w:history="1">
        <w:r w:rsidRPr="004C0D6E">
          <w:rPr>
            <w:rFonts w:ascii="Arial" w:eastAsia="Calibri" w:hAnsi="Arial" w:cs="Arial"/>
            <w:color w:val="0563C1"/>
            <w:sz w:val="24"/>
            <w:szCs w:val="24"/>
            <w:u w:val="single"/>
          </w:rPr>
          <w:t>https://www.nytimes.com/2021/10/25/upshot/paid-leave-democrats.html</w:t>
        </w:r>
      </w:hyperlink>
      <w:r w:rsidRPr="004C0D6E">
        <w:rPr>
          <w:rFonts w:ascii="Arial" w:eastAsia="Calibri" w:hAnsi="Arial" w:cs="Arial"/>
          <w:sz w:val="24"/>
          <w:szCs w:val="24"/>
        </w:rPr>
        <w:t xml:space="preserve">). Almost any country in the world would rank higher than the United States. </w:t>
      </w:r>
    </w:p>
    <w:p w14:paraId="6166F835" w14:textId="77777777" w:rsidR="00735F47" w:rsidRPr="004C0D6E" w:rsidRDefault="00735F47" w:rsidP="00735F47">
      <w:pPr>
        <w:spacing w:after="160" w:line="259" w:lineRule="auto"/>
        <w:rPr>
          <w:rFonts w:ascii="Arial" w:eastAsia="Calibri" w:hAnsi="Arial" w:cs="Arial"/>
          <w:sz w:val="24"/>
          <w:szCs w:val="24"/>
        </w:rPr>
      </w:pPr>
      <w:r w:rsidRPr="004C0D6E">
        <w:rPr>
          <w:rFonts w:ascii="Arial" w:eastAsia="Calibri" w:hAnsi="Arial" w:cs="Arial"/>
          <w:sz w:val="24"/>
          <w:szCs w:val="24"/>
        </w:rPr>
        <w:t xml:space="preserve">You will be coming up with your own indicator for a country’s level of development (outside the ones you will be using in your country report). You can be as creative as you like. Think about previous discussion in class where we have discussed: average leisure time, infant mortality, cost/availability of luxury goods, access to internet, and more. </w:t>
      </w:r>
    </w:p>
    <w:p w14:paraId="464CF96C" w14:textId="77777777" w:rsidR="00735F47" w:rsidRPr="004C0D6E" w:rsidRDefault="00735F47" w:rsidP="00735F47">
      <w:pPr>
        <w:spacing w:after="160" w:line="259" w:lineRule="auto"/>
        <w:rPr>
          <w:rFonts w:ascii="Arial" w:eastAsia="Calibri" w:hAnsi="Arial" w:cs="Arial"/>
          <w:sz w:val="24"/>
          <w:szCs w:val="24"/>
        </w:rPr>
      </w:pPr>
      <w:r w:rsidRPr="004C0D6E">
        <w:rPr>
          <w:rFonts w:ascii="Arial" w:eastAsia="Calibri" w:hAnsi="Arial" w:cs="Arial"/>
          <w:sz w:val="24"/>
          <w:szCs w:val="24"/>
        </w:rPr>
        <w:t>This is a very broad prompt so to help you focus, start with a theme:</w:t>
      </w:r>
    </w:p>
    <w:p w14:paraId="12097ADB" w14:textId="77777777" w:rsidR="00735F47" w:rsidRPr="004C0D6E" w:rsidRDefault="00735F47" w:rsidP="00735F47">
      <w:pPr>
        <w:numPr>
          <w:ilvl w:val="0"/>
          <w:numId w:val="1"/>
        </w:numPr>
        <w:spacing w:after="160" w:line="259" w:lineRule="auto"/>
        <w:contextualSpacing/>
        <w:rPr>
          <w:rFonts w:ascii="Arial" w:eastAsia="Calibri" w:hAnsi="Arial" w:cs="Arial"/>
          <w:sz w:val="24"/>
          <w:szCs w:val="24"/>
        </w:rPr>
      </w:pPr>
      <w:r w:rsidRPr="004C0D6E">
        <w:rPr>
          <w:rFonts w:ascii="Arial" w:eastAsia="Calibri" w:hAnsi="Arial" w:cs="Arial"/>
          <w:sz w:val="24"/>
          <w:szCs w:val="24"/>
        </w:rPr>
        <w:t>Health</w:t>
      </w:r>
    </w:p>
    <w:p w14:paraId="10BAD623" w14:textId="77777777" w:rsidR="00735F47" w:rsidRPr="004C0D6E" w:rsidRDefault="00735F47" w:rsidP="00735F47">
      <w:pPr>
        <w:numPr>
          <w:ilvl w:val="0"/>
          <w:numId w:val="1"/>
        </w:numPr>
        <w:spacing w:after="160" w:line="259" w:lineRule="auto"/>
        <w:contextualSpacing/>
        <w:rPr>
          <w:rFonts w:ascii="Arial" w:eastAsia="Calibri" w:hAnsi="Arial" w:cs="Arial"/>
          <w:sz w:val="24"/>
          <w:szCs w:val="24"/>
        </w:rPr>
      </w:pPr>
      <w:r w:rsidRPr="004C0D6E">
        <w:rPr>
          <w:rFonts w:ascii="Arial" w:eastAsia="Calibri" w:hAnsi="Arial" w:cs="Arial"/>
          <w:sz w:val="24"/>
          <w:szCs w:val="24"/>
        </w:rPr>
        <w:t>Poverty</w:t>
      </w:r>
    </w:p>
    <w:p w14:paraId="6AB5C77E" w14:textId="77777777" w:rsidR="00735F47" w:rsidRPr="004C0D6E" w:rsidRDefault="00735F47" w:rsidP="00735F47">
      <w:pPr>
        <w:numPr>
          <w:ilvl w:val="0"/>
          <w:numId w:val="1"/>
        </w:numPr>
        <w:spacing w:after="160" w:line="259" w:lineRule="auto"/>
        <w:contextualSpacing/>
        <w:rPr>
          <w:rFonts w:ascii="Arial" w:eastAsia="Calibri" w:hAnsi="Arial" w:cs="Arial"/>
          <w:sz w:val="24"/>
          <w:szCs w:val="24"/>
        </w:rPr>
      </w:pPr>
      <w:r w:rsidRPr="004C0D6E">
        <w:rPr>
          <w:rFonts w:ascii="Arial" w:eastAsia="Calibri" w:hAnsi="Arial" w:cs="Arial"/>
          <w:sz w:val="24"/>
          <w:szCs w:val="24"/>
        </w:rPr>
        <w:t xml:space="preserve">Consumption </w:t>
      </w:r>
    </w:p>
    <w:p w14:paraId="5AB31140" w14:textId="77777777" w:rsidR="00735F47" w:rsidRPr="004C0D6E" w:rsidRDefault="00735F47" w:rsidP="00735F47">
      <w:pPr>
        <w:numPr>
          <w:ilvl w:val="0"/>
          <w:numId w:val="1"/>
        </w:numPr>
        <w:spacing w:after="160" w:line="259" w:lineRule="auto"/>
        <w:contextualSpacing/>
        <w:rPr>
          <w:rFonts w:ascii="Arial" w:eastAsia="Calibri" w:hAnsi="Arial" w:cs="Arial"/>
          <w:sz w:val="24"/>
          <w:szCs w:val="24"/>
        </w:rPr>
      </w:pPr>
      <w:r w:rsidRPr="004C0D6E">
        <w:rPr>
          <w:rFonts w:ascii="Arial" w:eastAsia="Calibri" w:hAnsi="Arial" w:cs="Arial"/>
          <w:sz w:val="24"/>
          <w:szCs w:val="24"/>
        </w:rPr>
        <w:t>Income distribution</w:t>
      </w:r>
    </w:p>
    <w:p w14:paraId="22A9B458" w14:textId="77777777" w:rsidR="00735F47" w:rsidRPr="004C0D6E" w:rsidRDefault="00735F47" w:rsidP="00735F47">
      <w:pPr>
        <w:numPr>
          <w:ilvl w:val="0"/>
          <w:numId w:val="1"/>
        </w:numPr>
        <w:spacing w:after="160" w:line="259" w:lineRule="auto"/>
        <w:contextualSpacing/>
        <w:rPr>
          <w:rFonts w:ascii="Arial" w:eastAsia="Calibri" w:hAnsi="Arial" w:cs="Arial"/>
          <w:sz w:val="24"/>
          <w:szCs w:val="24"/>
        </w:rPr>
      </w:pPr>
      <w:r w:rsidRPr="004C0D6E">
        <w:rPr>
          <w:rFonts w:ascii="Arial" w:eastAsia="Calibri" w:hAnsi="Arial" w:cs="Arial"/>
          <w:sz w:val="24"/>
          <w:szCs w:val="24"/>
        </w:rPr>
        <w:t>Labor</w:t>
      </w:r>
    </w:p>
    <w:p w14:paraId="6378639E" w14:textId="77777777" w:rsidR="00735F47" w:rsidRPr="004C0D6E" w:rsidRDefault="00735F47" w:rsidP="00735F47">
      <w:pPr>
        <w:numPr>
          <w:ilvl w:val="0"/>
          <w:numId w:val="1"/>
        </w:numPr>
        <w:spacing w:after="160" w:line="259" w:lineRule="auto"/>
        <w:contextualSpacing/>
        <w:rPr>
          <w:rFonts w:ascii="Arial" w:eastAsia="Calibri" w:hAnsi="Arial" w:cs="Arial"/>
          <w:sz w:val="24"/>
          <w:szCs w:val="24"/>
        </w:rPr>
      </w:pPr>
      <w:r w:rsidRPr="004C0D6E">
        <w:rPr>
          <w:rFonts w:ascii="Arial" w:eastAsia="Calibri" w:hAnsi="Arial" w:cs="Arial"/>
          <w:sz w:val="24"/>
          <w:szCs w:val="24"/>
        </w:rPr>
        <w:t>Education</w:t>
      </w:r>
    </w:p>
    <w:p w14:paraId="1C928176" w14:textId="77777777" w:rsidR="00735F47" w:rsidRPr="004C0D6E" w:rsidRDefault="00735F47" w:rsidP="00735F47">
      <w:pPr>
        <w:numPr>
          <w:ilvl w:val="0"/>
          <w:numId w:val="1"/>
        </w:numPr>
        <w:spacing w:after="160" w:line="259" w:lineRule="auto"/>
        <w:contextualSpacing/>
        <w:rPr>
          <w:rFonts w:ascii="Arial" w:eastAsia="Calibri" w:hAnsi="Arial" w:cs="Arial"/>
          <w:sz w:val="24"/>
          <w:szCs w:val="24"/>
        </w:rPr>
      </w:pPr>
      <w:r w:rsidRPr="004C0D6E">
        <w:rPr>
          <w:rFonts w:ascii="Arial" w:eastAsia="Calibri" w:hAnsi="Arial" w:cs="Arial"/>
          <w:sz w:val="24"/>
          <w:szCs w:val="24"/>
        </w:rPr>
        <w:t>Clean water</w:t>
      </w:r>
    </w:p>
    <w:p w14:paraId="3B7D5646" w14:textId="77777777" w:rsidR="00735F47" w:rsidRPr="004C0D6E" w:rsidRDefault="00735F47" w:rsidP="00735F47">
      <w:pPr>
        <w:numPr>
          <w:ilvl w:val="0"/>
          <w:numId w:val="1"/>
        </w:numPr>
        <w:spacing w:after="160" w:line="259" w:lineRule="auto"/>
        <w:contextualSpacing/>
        <w:rPr>
          <w:rFonts w:ascii="Arial" w:eastAsia="Calibri" w:hAnsi="Arial" w:cs="Arial"/>
          <w:sz w:val="24"/>
          <w:szCs w:val="24"/>
        </w:rPr>
      </w:pPr>
      <w:r w:rsidRPr="004C0D6E">
        <w:rPr>
          <w:rFonts w:ascii="Arial" w:eastAsia="Calibri" w:hAnsi="Arial" w:cs="Arial"/>
          <w:sz w:val="24"/>
          <w:szCs w:val="24"/>
        </w:rPr>
        <w:t>Sanitation</w:t>
      </w:r>
    </w:p>
    <w:p w14:paraId="52637D11" w14:textId="77777777" w:rsidR="00735F47" w:rsidRPr="004C0D6E" w:rsidRDefault="00735F47" w:rsidP="00735F47">
      <w:pPr>
        <w:numPr>
          <w:ilvl w:val="0"/>
          <w:numId w:val="1"/>
        </w:numPr>
        <w:spacing w:after="160" w:line="259" w:lineRule="auto"/>
        <w:contextualSpacing/>
        <w:rPr>
          <w:rFonts w:ascii="Arial" w:eastAsia="Calibri" w:hAnsi="Arial" w:cs="Arial"/>
          <w:sz w:val="24"/>
          <w:szCs w:val="24"/>
        </w:rPr>
      </w:pPr>
      <w:r w:rsidRPr="004C0D6E">
        <w:rPr>
          <w:rFonts w:ascii="Arial" w:eastAsia="Calibri" w:hAnsi="Arial" w:cs="Arial"/>
          <w:sz w:val="24"/>
          <w:szCs w:val="24"/>
        </w:rPr>
        <w:t>Climate Change</w:t>
      </w:r>
    </w:p>
    <w:p w14:paraId="4DC1D383" w14:textId="77777777" w:rsidR="00735F47" w:rsidRPr="004C0D6E" w:rsidRDefault="00735F47" w:rsidP="00735F47">
      <w:pPr>
        <w:numPr>
          <w:ilvl w:val="0"/>
          <w:numId w:val="1"/>
        </w:numPr>
        <w:spacing w:after="160" w:line="259" w:lineRule="auto"/>
        <w:contextualSpacing/>
        <w:rPr>
          <w:rFonts w:ascii="Arial" w:eastAsia="Calibri" w:hAnsi="Arial" w:cs="Arial"/>
          <w:sz w:val="24"/>
          <w:szCs w:val="24"/>
        </w:rPr>
      </w:pPr>
      <w:r w:rsidRPr="004C0D6E">
        <w:rPr>
          <w:rFonts w:ascii="Arial" w:eastAsia="Calibri" w:hAnsi="Arial" w:cs="Arial"/>
          <w:sz w:val="24"/>
          <w:szCs w:val="24"/>
        </w:rPr>
        <w:t>Savings</w:t>
      </w:r>
    </w:p>
    <w:p w14:paraId="1FDC165E" w14:textId="77777777" w:rsidR="00735F47" w:rsidRPr="004C0D6E" w:rsidRDefault="00735F47" w:rsidP="00735F47">
      <w:pPr>
        <w:numPr>
          <w:ilvl w:val="0"/>
          <w:numId w:val="1"/>
        </w:numPr>
        <w:spacing w:after="160" w:line="259" w:lineRule="auto"/>
        <w:contextualSpacing/>
        <w:rPr>
          <w:rFonts w:ascii="Arial" w:eastAsia="Calibri" w:hAnsi="Arial" w:cs="Arial"/>
          <w:sz w:val="24"/>
          <w:szCs w:val="24"/>
        </w:rPr>
      </w:pPr>
      <w:r w:rsidRPr="004C0D6E">
        <w:rPr>
          <w:rFonts w:ascii="Arial" w:eastAsia="Calibri" w:hAnsi="Arial" w:cs="Arial"/>
          <w:sz w:val="24"/>
          <w:szCs w:val="24"/>
        </w:rPr>
        <w:t>Trade</w:t>
      </w:r>
    </w:p>
    <w:p w14:paraId="5952DC74" w14:textId="77777777" w:rsidR="00735F47" w:rsidRPr="004C0D6E" w:rsidRDefault="00735F47" w:rsidP="00735F47">
      <w:pPr>
        <w:numPr>
          <w:ilvl w:val="0"/>
          <w:numId w:val="1"/>
        </w:numPr>
        <w:spacing w:after="160" w:line="259" w:lineRule="auto"/>
        <w:contextualSpacing/>
        <w:rPr>
          <w:rFonts w:ascii="Arial" w:eastAsia="Calibri" w:hAnsi="Arial" w:cs="Arial"/>
          <w:sz w:val="24"/>
          <w:szCs w:val="24"/>
        </w:rPr>
      </w:pPr>
      <w:r w:rsidRPr="004C0D6E">
        <w:rPr>
          <w:rFonts w:ascii="Arial" w:eastAsia="Calibri" w:hAnsi="Arial" w:cs="Arial"/>
          <w:sz w:val="24"/>
          <w:szCs w:val="24"/>
        </w:rPr>
        <w:t>Stock Market</w:t>
      </w:r>
    </w:p>
    <w:p w14:paraId="5AE032D8" w14:textId="77777777" w:rsidR="00735F47" w:rsidRPr="004C0D6E" w:rsidRDefault="00735F47" w:rsidP="00735F47">
      <w:pPr>
        <w:numPr>
          <w:ilvl w:val="0"/>
          <w:numId w:val="1"/>
        </w:numPr>
        <w:spacing w:after="160" w:line="259" w:lineRule="auto"/>
        <w:contextualSpacing/>
        <w:rPr>
          <w:rFonts w:ascii="Arial" w:eastAsia="Calibri" w:hAnsi="Arial" w:cs="Arial"/>
          <w:sz w:val="24"/>
          <w:szCs w:val="24"/>
        </w:rPr>
      </w:pPr>
      <w:r w:rsidRPr="004C0D6E">
        <w:rPr>
          <w:rFonts w:ascii="Arial" w:eastAsia="Calibri" w:hAnsi="Arial" w:cs="Arial"/>
          <w:sz w:val="24"/>
          <w:szCs w:val="24"/>
        </w:rPr>
        <w:t>Military</w:t>
      </w:r>
    </w:p>
    <w:p w14:paraId="660B671A" w14:textId="77777777" w:rsidR="00735F47" w:rsidRPr="004C0D6E" w:rsidRDefault="00735F47" w:rsidP="00735F47">
      <w:pPr>
        <w:numPr>
          <w:ilvl w:val="0"/>
          <w:numId w:val="1"/>
        </w:numPr>
        <w:spacing w:after="160" w:line="259" w:lineRule="auto"/>
        <w:contextualSpacing/>
        <w:rPr>
          <w:rFonts w:ascii="Arial" w:eastAsia="Calibri" w:hAnsi="Arial" w:cs="Arial"/>
          <w:sz w:val="24"/>
          <w:szCs w:val="24"/>
        </w:rPr>
      </w:pPr>
      <w:r w:rsidRPr="004C0D6E">
        <w:rPr>
          <w:rFonts w:ascii="Arial" w:eastAsia="Calibri" w:hAnsi="Arial" w:cs="Arial"/>
          <w:sz w:val="24"/>
          <w:szCs w:val="24"/>
        </w:rPr>
        <w:t>Technology</w:t>
      </w:r>
    </w:p>
    <w:p w14:paraId="5E7F3A18" w14:textId="77777777" w:rsidR="00735F47" w:rsidRPr="004C0D6E" w:rsidRDefault="00735F47" w:rsidP="00735F47">
      <w:pPr>
        <w:numPr>
          <w:ilvl w:val="0"/>
          <w:numId w:val="1"/>
        </w:numPr>
        <w:spacing w:after="160" w:line="259" w:lineRule="auto"/>
        <w:contextualSpacing/>
        <w:rPr>
          <w:rFonts w:ascii="Arial" w:eastAsia="Calibri" w:hAnsi="Arial" w:cs="Arial"/>
          <w:sz w:val="24"/>
          <w:szCs w:val="24"/>
        </w:rPr>
      </w:pPr>
      <w:r w:rsidRPr="004C0D6E">
        <w:rPr>
          <w:rFonts w:ascii="Arial" w:eastAsia="Calibri" w:hAnsi="Arial" w:cs="Arial"/>
          <w:sz w:val="24"/>
          <w:szCs w:val="24"/>
        </w:rPr>
        <w:t>Debt</w:t>
      </w:r>
    </w:p>
    <w:p w14:paraId="51E488E7" w14:textId="77777777" w:rsidR="00735F47" w:rsidRPr="004C0D6E" w:rsidRDefault="00735F47" w:rsidP="00735F47">
      <w:pPr>
        <w:numPr>
          <w:ilvl w:val="0"/>
          <w:numId w:val="1"/>
        </w:numPr>
        <w:spacing w:after="160" w:line="259" w:lineRule="auto"/>
        <w:contextualSpacing/>
        <w:rPr>
          <w:rFonts w:ascii="Arial" w:eastAsia="Calibri" w:hAnsi="Arial" w:cs="Arial"/>
          <w:sz w:val="24"/>
          <w:szCs w:val="24"/>
        </w:rPr>
      </w:pPr>
      <w:r w:rsidRPr="004C0D6E">
        <w:rPr>
          <w:rFonts w:ascii="Arial" w:eastAsia="Calibri" w:hAnsi="Arial" w:cs="Arial"/>
          <w:sz w:val="24"/>
          <w:szCs w:val="24"/>
        </w:rPr>
        <w:t>Trade</w:t>
      </w:r>
    </w:p>
    <w:p w14:paraId="4764EC1F" w14:textId="77777777" w:rsidR="00735F47" w:rsidRPr="004C0D6E" w:rsidRDefault="00735F47" w:rsidP="00735F47">
      <w:pPr>
        <w:numPr>
          <w:ilvl w:val="0"/>
          <w:numId w:val="1"/>
        </w:numPr>
        <w:spacing w:after="160" w:line="259" w:lineRule="auto"/>
        <w:contextualSpacing/>
        <w:rPr>
          <w:rFonts w:ascii="Arial" w:eastAsia="Calibri" w:hAnsi="Arial" w:cs="Arial"/>
          <w:sz w:val="24"/>
          <w:szCs w:val="24"/>
        </w:rPr>
      </w:pPr>
      <w:r w:rsidRPr="004C0D6E">
        <w:rPr>
          <w:rFonts w:ascii="Arial" w:eastAsia="Calibri" w:hAnsi="Arial" w:cs="Arial"/>
          <w:sz w:val="24"/>
          <w:szCs w:val="24"/>
        </w:rPr>
        <w:t>Migration</w:t>
      </w:r>
    </w:p>
    <w:p w14:paraId="05C331D0" w14:textId="77777777" w:rsidR="00735F47" w:rsidRPr="004C0D6E" w:rsidRDefault="00735F47" w:rsidP="00735F47">
      <w:pPr>
        <w:numPr>
          <w:ilvl w:val="0"/>
          <w:numId w:val="1"/>
        </w:numPr>
        <w:spacing w:after="160" w:line="259" w:lineRule="auto"/>
        <w:contextualSpacing/>
        <w:rPr>
          <w:rFonts w:ascii="Arial" w:eastAsia="Calibri" w:hAnsi="Arial" w:cs="Arial"/>
          <w:sz w:val="24"/>
          <w:szCs w:val="24"/>
        </w:rPr>
      </w:pPr>
      <w:r w:rsidRPr="004C0D6E">
        <w:rPr>
          <w:rFonts w:ascii="Arial" w:eastAsia="Calibri" w:hAnsi="Arial" w:cs="Arial"/>
          <w:sz w:val="24"/>
          <w:szCs w:val="24"/>
        </w:rPr>
        <w:lastRenderedPageBreak/>
        <w:t>Foreign Aid Dependency</w:t>
      </w:r>
    </w:p>
    <w:p w14:paraId="4B7DE5CC" w14:textId="77777777" w:rsidR="004C0D6E" w:rsidRPr="004C0D6E" w:rsidRDefault="004C0D6E" w:rsidP="00735F47">
      <w:pPr>
        <w:spacing w:after="160" w:line="259" w:lineRule="auto"/>
        <w:rPr>
          <w:rFonts w:ascii="Arial" w:eastAsia="Calibri" w:hAnsi="Arial" w:cs="Arial"/>
          <w:b/>
          <w:bCs/>
          <w:sz w:val="24"/>
          <w:szCs w:val="24"/>
        </w:rPr>
      </w:pPr>
    </w:p>
    <w:p w14:paraId="2C5AB628" w14:textId="001D3399" w:rsidR="00735F47" w:rsidRPr="004C0D6E" w:rsidRDefault="00735F47" w:rsidP="00735F47">
      <w:pPr>
        <w:spacing w:after="160" w:line="259" w:lineRule="auto"/>
        <w:rPr>
          <w:rFonts w:ascii="Arial" w:eastAsia="Calibri" w:hAnsi="Arial" w:cs="Arial"/>
          <w:sz w:val="24"/>
          <w:szCs w:val="24"/>
        </w:rPr>
      </w:pPr>
      <w:r w:rsidRPr="004C0D6E">
        <w:rPr>
          <w:rFonts w:ascii="Arial" w:eastAsia="Calibri" w:hAnsi="Arial" w:cs="Arial"/>
          <w:b/>
          <w:bCs/>
          <w:sz w:val="24"/>
          <w:szCs w:val="24"/>
        </w:rPr>
        <w:t xml:space="preserve">Step 1: </w:t>
      </w:r>
      <w:r w:rsidRPr="004C0D6E">
        <w:rPr>
          <w:rFonts w:ascii="Arial" w:eastAsia="Calibri" w:hAnsi="Arial" w:cs="Arial"/>
          <w:sz w:val="24"/>
          <w:szCs w:val="24"/>
        </w:rPr>
        <w:t>From the list above, choose one bullet point theme that you think is the best way to compare development across 2 different countries. First, think about what theme best illustrates development to you. Imagine the key characteristics of what you think is a developed country OR imagine the key characteristics of a country that is still developing.</w:t>
      </w:r>
    </w:p>
    <w:p w14:paraId="2F0ADBD9" w14:textId="77777777" w:rsidR="00735F47" w:rsidRPr="004C0D6E" w:rsidRDefault="00735F47" w:rsidP="00735F47">
      <w:pPr>
        <w:spacing w:after="160" w:line="259" w:lineRule="auto"/>
        <w:rPr>
          <w:rFonts w:ascii="Arial" w:eastAsia="Calibri" w:hAnsi="Arial" w:cs="Arial"/>
          <w:sz w:val="24"/>
          <w:szCs w:val="24"/>
        </w:rPr>
      </w:pPr>
      <w:r w:rsidRPr="004C0D6E">
        <w:rPr>
          <w:rFonts w:ascii="Arial" w:eastAsia="Calibri" w:hAnsi="Arial" w:cs="Arial"/>
          <w:sz w:val="24"/>
          <w:szCs w:val="24"/>
        </w:rPr>
        <w:t xml:space="preserve">For example, from what you have seen working and being a student in the pandemic in the US, you may think technology is the theme that resonates with you most because you needed computers and internet access to work from home. Or if you grew up in an area with a drought or water quality problems, you may think that clean and abundant water is a theme that resonates to you. </w:t>
      </w:r>
    </w:p>
    <w:p w14:paraId="4EA0D9F7" w14:textId="7B51177F" w:rsidR="00735F47" w:rsidRPr="004C0D6E" w:rsidRDefault="00735F47" w:rsidP="00735F47">
      <w:pPr>
        <w:spacing w:after="160" w:line="259" w:lineRule="auto"/>
        <w:rPr>
          <w:rFonts w:ascii="Arial" w:eastAsia="Calibri" w:hAnsi="Arial" w:cs="Arial"/>
          <w:sz w:val="24"/>
          <w:szCs w:val="24"/>
        </w:rPr>
      </w:pPr>
      <w:r w:rsidRPr="004C0D6E">
        <w:rPr>
          <w:rFonts w:ascii="Arial" w:eastAsia="Calibri" w:hAnsi="Arial" w:cs="Arial"/>
          <w:b/>
          <w:bCs/>
          <w:sz w:val="24"/>
          <w:szCs w:val="24"/>
        </w:rPr>
        <w:t>Step 2:</w:t>
      </w:r>
      <w:r w:rsidRPr="004C0D6E">
        <w:rPr>
          <w:rFonts w:ascii="Arial" w:eastAsia="Calibri" w:hAnsi="Arial" w:cs="Arial"/>
          <w:sz w:val="24"/>
          <w:szCs w:val="24"/>
        </w:rPr>
        <w:t xml:space="preserve"> Based on the theme that you have chosen, think about an indicator that you would use to compare development across your country and the United States. </w:t>
      </w:r>
    </w:p>
    <w:p w14:paraId="0BD6B32C" w14:textId="77777777" w:rsidR="00735F47" w:rsidRPr="004C0D6E" w:rsidRDefault="00735F47" w:rsidP="00735F47">
      <w:pPr>
        <w:spacing w:after="160" w:line="259" w:lineRule="auto"/>
        <w:rPr>
          <w:rFonts w:ascii="Arial" w:eastAsia="Calibri" w:hAnsi="Arial" w:cs="Arial"/>
          <w:sz w:val="24"/>
          <w:szCs w:val="24"/>
        </w:rPr>
      </w:pPr>
      <w:r w:rsidRPr="004C0D6E">
        <w:rPr>
          <w:rFonts w:ascii="Arial" w:eastAsia="Calibri" w:hAnsi="Arial" w:cs="Arial"/>
          <w:sz w:val="24"/>
          <w:szCs w:val="24"/>
        </w:rPr>
        <w:t xml:space="preserve">For example, if you are choosing the technology theme, you may want to know how many people have access to the internet at home or own a smartphone or own a home computer. Avoid censoring yourself. Be creative and think how you as a researcher would measure this theme in the real world. </w:t>
      </w:r>
    </w:p>
    <w:p w14:paraId="70D22C33" w14:textId="79501F1A" w:rsidR="00E26438" w:rsidRDefault="004C0D6E">
      <w:pPr>
        <w:rPr>
          <w:rFonts w:ascii="Arial" w:hAnsi="Arial" w:cs="Arial"/>
          <w:sz w:val="24"/>
          <w:szCs w:val="24"/>
          <w:u w:val="single"/>
        </w:rPr>
      </w:pPr>
      <w:r w:rsidRPr="004C0D6E">
        <w:rPr>
          <w:rFonts w:ascii="Arial" w:hAnsi="Arial" w:cs="Arial"/>
          <w:sz w:val="24"/>
          <w:szCs w:val="24"/>
          <w:u w:val="single"/>
        </w:rPr>
        <w:t>Example 2: Social Welfare</w:t>
      </w:r>
    </w:p>
    <w:p w14:paraId="3F00E189" w14:textId="77777777" w:rsidR="004C0D6E" w:rsidRDefault="004C0D6E">
      <w:pPr>
        <w:rPr>
          <w:rFonts w:ascii="Arial" w:hAnsi="Arial" w:cs="Arial"/>
          <w:sz w:val="24"/>
          <w:szCs w:val="24"/>
          <w:u w:val="single"/>
        </w:rPr>
      </w:pPr>
    </w:p>
    <w:p w14:paraId="19385851" w14:textId="77777777" w:rsidR="004C0D6E" w:rsidRDefault="004C0D6E">
      <w:pPr>
        <w:rPr>
          <w:rFonts w:ascii="Arial" w:hAnsi="Arial" w:cs="Arial"/>
          <w:sz w:val="24"/>
          <w:szCs w:val="24"/>
        </w:rPr>
      </w:pPr>
      <w:r w:rsidRPr="004C0D6E">
        <w:rPr>
          <w:rFonts w:ascii="Arial" w:hAnsi="Arial" w:cs="Arial"/>
          <w:sz w:val="24"/>
          <w:szCs w:val="24"/>
        </w:rPr>
        <w:t>Commonly used indicators of social welfare a</w:t>
      </w:r>
      <w:r>
        <w:rPr>
          <w:rFonts w:ascii="Arial" w:hAnsi="Arial" w:cs="Arial"/>
          <w:sz w:val="24"/>
          <w:szCs w:val="24"/>
        </w:rPr>
        <w:t xml:space="preserve">re poverty and economic inequality. However, there are many other ways that social welfare can be considered and measured. </w:t>
      </w:r>
    </w:p>
    <w:p w14:paraId="33A0E966" w14:textId="77777777" w:rsidR="004C0D6E" w:rsidRDefault="004C0D6E">
      <w:pPr>
        <w:rPr>
          <w:rFonts w:ascii="Arial" w:hAnsi="Arial" w:cs="Arial"/>
          <w:sz w:val="24"/>
          <w:szCs w:val="24"/>
        </w:rPr>
      </w:pPr>
    </w:p>
    <w:p w14:paraId="68892C0E" w14:textId="45E61C5D" w:rsidR="004C0D6E" w:rsidRDefault="004C0D6E">
      <w:pPr>
        <w:rPr>
          <w:rFonts w:ascii="Arial" w:hAnsi="Arial" w:cs="Arial"/>
          <w:sz w:val="24"/>
          <w:szCs w:val="24"/>
        </w:rPr>
      </w:pPr>
      <w:r>
        <w:rPr>
          <w:rFonts w:ascii="Arial" w:hAnsi="Arial" w:cs="Arial"/>
          <w:sz w:val="24"/>
          <w:szCs w:val="24"/>
        </w:rPr>
        <w:t xml:space="preserve">Consider a few themes to </w:t>
      </w:r>
      <w:r w:rsidR="000F53F3">
        <w:rPr>
          <w:rFonts w:ascii="Arial" w:hAnsi="Arial" w:cs="Arial"/>
          <w:sz w:val="24"/>
          <w:szCs w:val="24"/>
        </w:rPr>
        <w:t>inspire</w:t>
      </w:r>
      <w:r>
        <w:rPr>
          <w:rFonts w:ascii="Arial" w:hAnsi="Arial" w:cs="Arial"/>
          <w:sz w:val="24"/>
          <w:szCs w:val="24"/>
        </w:rPr>
        <w:t xml:space="preserve"> your class activity and discussion: </w:t>
      </w:r>
    </w:p>
    <w:p w14:paraId="409985FC" w14:textId="0524C5D2" w:rsidR="004C0D6E" w:rsidRDefault="004C0D6E" w:rsidP="004C0D6E">
      <w:pPr>
        <w:pStyle w:val="ListParagraph"/>
        <w:numPr>
          <w:ilvl w:val="0"/>
          <w:numId w:val="2"/>
        </w:numPr>
        <w:rPr>
          <w:rFonts w:ascii="Arial" w:hAnsi="Arial" w:cs="Arial"/>
          <w:sz w:val="24"/>
          <w:szCs w:val="24"/>
        </w:rPr>
      </w:pPr>
      <w:r>
        <w:rPr>
          <w:rFonts w:ascii="Arial" w:hAnsi="Arial" w:cs="Arial"/>
          <w:sz w:val="24"/>
          <w:szCs w:val="24"/>
        </w:rPr>
        <w:t>Military spending</w:t>
      </w:r>
    </w:p>
    <w:p w14:paraId="33DBD1E2" w14:textId="4AB8166B" w:rsidR="004C0D6E" w:rsidRDefault="004C0D6E" w:rsidP="004C0D6E">
      <w:pPr>
        <w:pStyle w:val="ListParagraph"/>
        <w:numPr>
          <w:ilvl w:val="0"/>
          <w:numId w:val="2"/>
        </w:numPr>
        <w:rPr>
          <w:rFonts w:ascii="Arial" w:hAnsi="Arial" w:cs="Arial"/>
          <w:sz w:val="24"/>
          <w:szCs w:val="24"/>
        </w:rPr>
      </w:pPr>
      <w:r>
        <w:rPr>
          <w:rFonts w:ascii="Arial" w:hAnsi="Arial" w:cs="Arial"/>
          <w:sz w:val="24"/>
          <w:szCs w:val="24"/>
        </w:rPr>
        <w:t>Wage gaps</w:t>
      </w:r>
    </w:p>
    <w:p w14:paraId="3A91FC72" w14:textId="18C43CDE" w:rsidR="004C0D6E" w:rsidRDefault="004C0D6E" w:rsidP="004C0D6E">
      <w:pPr>
        <w:pStyle w:val="ListParagraph"/>
        <w:numPr>
          <w:ilvl w:val="0"/>
          <w:numId w:val="2"/>
        </w:numPr>
        <w:rPr>
          <w:rFonts w:ascii="Arial" w:hAnsi="Arial" w:cs="Arial"/>
          <w:sz w:val="24"/>
          <w:szCs w:val="24"/>
        </w:rPr>
      </w:pPr>
      <w:r>
        <w:rPr>
          <w:rFonts w:ascii="Arial" w:hAnsi="Arial" w:cs="Arial"/>
          <w:sz w:val="24"/>
          <w:szCs w:val="24"/>
        </w:rPr>
        <w:t>Debt</w:t>
      </w:r>
    </w:p>
    <w:p w14:paraId="6666751A" w14:textId="131A632C" w:rsidR="004C0D6E" w:rsidRDefault="004C0D6E" w:rsidP="004C0D6E">
      <w:pPr>
        <w:pStyle w:val="ListParagraph"/>
        <w:numPr>
          <w:ilvl w:val="0"/>
          <w:numId w:val="2"/>
        </w:numPr>
        <w:rPr>
          <w:rFonts w:ascii="Arial" w:hAnsi="Arial" w:cs="Arial"/>
          <w:sz w:val="24"/>
          <w:szCs w:val="24"/>
        </w:rPr>
      </w:pPr>
      <w:r>
        <w:rPr>
          <w:rFonts w:ascii="Arial" w:hAnsi="Arial" w:cs="Arial"/>
          <w:sz w:val="24"/>
          <w:szCs w:val="24"/>
        </w:rPr>
        <w:t>Mental health</w:t>
      </w:r>
    </w:p>
    <w:p w14:paraId="29CBCF9B" w14:textId="51026B69" w:rsidR="004C0D6E" w:rsidRDefault="004C0D6E" w:rsidP="004C0D6E">
      <w:pPr>
        <w:pStyle w:val="ListParagraph"/>
        <w:numPr>
          <w:ilvl w:val="0"/>
          <w:numId w:val="2"/>
        </w:numPr>
        <w:rPr>
          <w:rFonts w:ascii="Arial" w:hAnsi="Arial" w:cs="Arial"/>
          <w:sz w:val="24"/>
          <w:szCs w:val="24"/>
        </w:rPr>
      </w:pPr>
      <w:r>
        <w:rPr>
          <w:rFonts w:ascii="Arial" w:hAnsi="Arial" w:cs="Arial"/>
          <w:sz w:val="24"/>
          <w:szCs w:val="24"/>
        </w:rPr>
        <w:t xml:space="preserve">Medical inequalities </w:t>
      </w:r>
    </w:p>
    <w:p w14:paraId="6ACBA266" w14:textId="3D1345CB" w:rsidR="004C0D6E" w:rsidRDefault="004C0D6E" w:rsidP="004C0D6E">
      <w:pPr>
        <w:pStyle w:val="ListParagraph"/>
        <w:numPr>
          <w:ilvl w:val="0"/>
          <w:numId w:val="2"/>
        </w:numPr>
        <w:rPr>
          <w:rFonts w:ascii="Arial" w:hAnsi="Arial" w:cs="Arial"/>
          <w:sz w:val="24"/>
          <w:szCs w:val="24"/>
        </w:rPr>
      </w:pPr>
      <w:r>
        <w:rPr>
          <w:rFonts w:ascii="Arial" w:hAnsi="Arial" w:cs="Arial"/>
          <w:sz w:val="24"/>
          <w:szCs w:val="24"/>
        </w:rPr>
        <w:t xml:space="preserve">Disability and accessibility </w:t>
      </w:r>
    </w:p>
    <w:p w14:paraId="42EF0380" w14:textId="4A2604C5" w:rsidR="004C0D6E" w:rsidRPr="002E4922" w:rsidRDefault="002E4922" w:rsidP="002E4922">
      <w:pPr>
        <w:pStyle w:val="ListParagraph"/>
        <w:numPr>
          <w:ilvl w:val="0"/>
          <w:numId w:val="2"/>
        </w:numPr>
        <w:rPr>
          <w:rFonts w:ascii="Arial" w:hAnsi="Arial" w:cs="Arial"/>
          <w:sz w:val="24"/>
          <w:szCs w:val="24"/>
        </w:rPr>
      </w:pPr>
      <w:r>
        <w:rPr>
          <w:rFonts w:ascii="Arial" w:hAnsi="Arial" w:cs="Arial"/>
          <w:sz w:val="24"/>
          <w:szCs w:val="24"/>
        </w:rPr>
        <w:t>Housing</w:t>
      </w:r>
    </w:p>
    <w:p w14:paraId="7662C30F" w14:textId="77777777" w:rsidR="004C0D6E" w:rsidRDefault="004C0D6E">
      <w:pPr>
        <w:rPr>
          <w:rFonts w:ascii="Arial" w:hAnsi="Arial" w:cs="Arial"/>
          <w:sz w:val="24"/>
          <w:szCs w:val="24"/>
        </w:rPr>
      </w:pPr>
    </w:p>
    <w:p w14:paraId="0D5538CD" w14:textId="2B0B398B" w:rsidR="004C0D6E" w:rsidRPr="004C0D6E" w:rsidRDefault="004C0D6E">
      <w:pPr>
        <w:rPr>
          <w:rFonts w:ascii="Arial" w:hAnsi="Arial" w:cs="Arial"/>
          <w:sz w:val="24"/>
          <w:szCs w:val="24"/>
        </w:rPr>
      </w:pPr>
      <w:r>
        <w:rPr>
          <w:rFonts w:ascii="Arial" w:hAnsi="Arial" w:cs="Arial"/>
          <w:sz w:val="24"/>
          <w:szCs w:val="24"/>
        </w:rPr>
        <w:t xml:space="preserve">***Example 2 Credit: Dr. Amy L. Atchison, </w:t>
      </w:r>
      <w:r w:rsidRPr="004C0D6E">
        <w:rPr>
          <w:rFonts w:ascii="Arial" w:hAnsi="Arial" w:cs="Arial"/>
          <w:sz w:val="24"/>
          <w:szCs w:val="24"/>
        </w:rPr>
        <w:t>Chair and Professor</w:t>
      </w:r>
      <w:r>
        <w:rPr>
          <w:rFonts w:ascii="Arial" w:hAnsi="Arial" w:cs="Arial"/>
          <w:sz w:val="24"/>
          <w:szCs w:val="24"/>
        </w:rPr>
        <w:t>, Middle Tennessee State University***</w:t>
      </w:r>
    </w:p>
    <w:sectPr w:rsidR="004C0D6E" w:rsidRPr="004C0D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3C5E07"/>
    <w:multiLevelType w:val="hybridMultilevel"/>
    <w:tmpl w:val="D4FEB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7A448D"/>
    <w:multiLevelType w:val="hybridMultilevel"/>
    <w:tmpl w:val="3E861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9201">
    <w:abstractNumId w:val="1"/>
  </w:num>
  <w:num w:numId="2" w16cid:durableId="95636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F47"/>
    <w:rsid w:val="00020464"/>
    <w:rsid w:val="000F53F3"/>
    <w:rsid w:val="002E4922"/>
    <w:rsid w:val="003105D9"/>
    <w:rsid w:val="004C0D6E"/>
    <w:rsid w:val="00606E7D"/>
    <w:rsid w:val="00735F47"/>
    <w:rsid w:val="00E26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3ED69"/>
  <w15:chartTrackingRefBased/>
  <w15:docId w15:val="{3D975408-92E0-43B8-8A5D-273CF5841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F47"/>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735F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5F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5F4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5F4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35F4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35F4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35F4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35F4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35F4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5F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5F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5F4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5F4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35F4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35F4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35F4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35F4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35F4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35F4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5F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5F4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5F4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35F47"/>
    <w:pPr>
      <w:spacing w:before="160"/>
      <w:jc w:val="center"/>
    </w:pPr>
    <w:rPr>
      <w:i/>
      <w:iCs/>
      <w:color w:val="404040" w:themeColor="text1" w:themeTint="BF"/>
    </w:rPr>
  </w:style>
  <w:style w:type="character" w:customStyle="1" w:styleId="QuoteChar">
    <w:name w:val="Quote Char"/>
    <w:basedOn w:val="DefaultParagraphFont"/>
    <w:link w:val="Quote"/>
    <w:uiPriority w:val="29"/>
    <w:rsid w:val="00735F47"/>
    <w:rPr>
      <w:i/>
      <w:iCs/>
      <w:color w:val="404040" w:themeColor="text1" w:themeTint="BF"/>
    </w:rPr>
  </w:style>
  <w:style w:type="paragraph" w:styleId="ListParagraph">
    <w:name w:val="List Paragraph"/>
    <w:basedOn w:val="Normal"/>
    <w:uiPriority w:val="34"/>
    <w:qFormat/>
    <w:rsid w:val="00735F47"/>
    <w:pPr>
      <w:ind w:left="720"/>
      <w:contextualSpacing/>
    </w:pPr>
  </w:style>
  <w:style w:type="character" w:styleId="IntenseEmphasis">
    <w:name w:val="Intense Emphasis"/>
    <w:basedOn w:val="DefaultParagraphFont"/>
    <w:uiPriority w:val="21"/>
    <w:qFormat/>
    <w:rsid w:val="00735F47"/>
    <w:rPr>
      <w:i/>
      <w:iCs/>
      <w:color w:val="0F4761" w:themeColor="accent1" w:themeShade="BF"/>
    </w:rPr>
  </w:style>
  <w:style w:type="paragraph" w:styleId="IntenseQuote">
    <w:name w:val="Intense Quote"/>
    <w:basedOn w:val="Normal"/>
    <w:next w:val="Normal"/>
    <w:link w:val="IntenseQuoteChar"/>
    <w:uiPriority w:val="30"/>
    <w:qFormat/>
    <w:rsid w:val="00735F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5F47"/>
    <w:rPr>
      <w:i/>
      <w:iCs/>
      <w:color w:val="0F4761" w:themeColor="accent1" w:themeShade="BF"/>
    </w:rPr>
  </w:style>
  <w:style w:type="character" w:styleId="IntenseReference">
    <w:name w:val="Intense Reference"/>
    <w:basedOn w:val="DefaultParagraphFont"/>
    <w:uiPriority w:val="32"/>
    <w:qFormat/>
    <w:rsid w:val="00735F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ytimes.com/2021/10/25/upshot/paid-leave-democrat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498</Words>
  <Characters>2844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Chang</dc:creator>
  <cp:keywords/>
  <dc:description/>
  <cp:lastModifiedBy>Helen Chang</cp:lastModifiedBy>
  <cp:revision>4</cp:revision>
  <dcterms:created xsi:type="dcterms:W3CDTF">2024-03-26T15:56:00Z</dcterms:created>
  <dcterms:modified xsi:type="dcterms:W3CDTF">2024-03-29T22:39:00Z</dcterms:modified>
</cp:coreProperties>
</file>